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33" w:rsidRDefault="00844ECE" w:rsidP="00844ECE">
      <w:pPr>
        <w:tabs>
          <w:tab w:val="left" w:pos="851"/>
        </w:tabs>
      </w:pPr>
      <w:r>
        <w:t>Powtórzenie i utrwalenie wiadomości- układ wydalniczy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t>1. Rysunki przedstawiają narządy pełniące różne funkcje w organizmie.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rPr>
          <w:noProof/>
        </w:rPr>
        <w:drawing>
          <wp:inline distT="0" distB="0" distL="0" distR="0">
            <wp:extent cx="5756910" cy="14268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0-04-3 o 14.25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t>Uzupełnij zdania poprawnymi odpowiedziami.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t>W wydalaniu nie bierze udziału narząd przedstawiony na rysunku A/B/C/D. Proces, który przeprowadza ten narząd, to E/F/G/H.</w:t>
      </w:r>
    </w:p>
    <w:p w:rsidR="00213B45" w:rsidRDefault="00213B45" w:rsidP="00844ECE">
      <w:pPr>
        <w:tabs>
          <w:tab w:val="left" w:pos="851"/>
        </w:tabs>
      </w:pPr>
    </w:p>
    <w:p w:rsidR="00213B45" w:rsidRDefault="00213B45" w:rsidP="00844ECE">
      <w:pPr>
        <w:tabs>
          <w:tab w:val="left" w:pos="851"/>
        </w:tabs>
      </w:pPr>
      <w:r>
        <w:t>E. defekacja</w:t>
      </w:r>
    </w:p>
    <w:p w:rsidR="00213B45" w:rsidRDefault="00213B45" w:rsidP="00844ECE">
      <w:pPr>
        <w:tabs>
          <w:tab w:val="left" w:pos="851"/>
        </w:tabs>
      </w:pPr>
      <w:r>
        <w:t>F. wentylacja</w:t>
      </w:r>
    </w:p>
    <w:p w:rsidR="00213B45" w:rsidRDefault="00213B45" w:rsidP="00844ECE">
      <w:pPr>
        <w:tabs>
          <w:tab w:val="left" w:pos="851"/>
        </w:tabs>
      </w:pPr>
      <w:r>
        <w:t>G. Filtracja</w:t>
      </w:r>
    </w:p>
    <w:p w:rsidR="00213B45" w:rsidRDefault="00213B45" w:rsidP="00844ECE">
      <w:pPr>
        <w:tabs>
          <w:tab w:val="left" w:pos="851"/>
        </w:tabs>
      </w:pPr>
      <w:r>
        <w:t>H. termoregulacja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  <w:rPr>
          <w:noProof/>
        </w:rPr>
      </w:pPr>
      <w:r>
        <w:t>2. Schemat przedstawiam kolejność struktur wchodzących w skład dróg moczowych wyprowadzających mocz na zewnątrz organizmu.</w:t>
      </w:r>
      <w:r w:rsidRPr="00844ECE">
        <w:rPr>
          <w:noProof/>
        </w:rPr>
        <w:t xml:space="preserve"> </w:t>
      </w:r>
    </w:p>
    <w:p w:rsidR="00844ECE" w:rsidRDefault="00844ECE" w:rsidP="00844ECE">
      <w:pPr>
        <w:tabs>
          <w:tab w:val="left" w:pos="851"/>
        </w:tabs>
        <w:rPr>
          <w:noProof/>
        </w:rPr>
      </w:pPr>
    </w:p>
    <w:p w:rsidR="00844ECE" w:rsidRDefault="00844ECE" w:rsidP="00844ECE">
      <w:pPr>
        <w:tabs>
          <w:tab w:val="left" w:pos="851"/>
        </w:tabs>
        <w:rPr>
          <w:noProof/>
        </w:rPr>
      </w:pPr>
    </w:p>
    <w:p w:rsidR="00844ECE" w:rsidRDefault="00844ECE" w:rsidP="00844ECE">
      <w:pPr>
        <w:tabs>
          <w:tab w:val="left" w:pos="851"/>
        </w:tabs>
      </w:pPr>
      <w:r>
        <w:rPr>
          <w:noProof/>
        </w:rPr>
        <w:drawing>
          <wp:inline distT="0" distB="0" distL="0" distR="0" wp14:anchorId="239AFAD9" wp14:editId="0B962C41">
            <wp:extent cx="5756910" cy="30689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rzut ekranu 2020-04-3 o 14.27.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t>Odp._________</w:t>
      </w:r>
    </w:p>
    <w:p w:rsidR="00844ECE" w:rsidRDefault="00844ECE" w:rsidP="00844ECE">
      <w:pPr>
        <w:tabs>
          <w:tab w:val="left" w:pos="851"/>
        </w:tabs>
      </w:pPr>
    </w:p>
    <w:p w:rsidR="00844ECE" w:rsidRDefault="00844ECE">
      <w:r>
        <w:br w:type="page"/>
      </w:r>
    </w:p>
    <w:p w:rsidR="00844ECE" w:rsidRDefault="00844ECE" w:rsidP="00844ECE">
      <w:pPr>
        <w:tabs>
          <w:tab w:val="left" w:pos="851"/>
        </w:tabs>
      </w:pPr>
      <w:r>
        <w:lastRenderedPageBreak/>
        <w:t>3. Kora nerki jest zbudowana z ciał nerkowych, a jej rdzeń z kanalików nerkowych nefronów.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t xml:space="preserve">Przyporządkuj elementom nerki oznaczonym na rynku literami </w:t>
      </w:r>
      <w:proofErr w:type="gramStart"/>
      <w:r>
        <w:t>A,B</w:t>
      </w:r>
      <w:proofErr w:type="gramEnd"/>
      <w:r>
        <w:t>,C właściwe funkcje. Zaznacz jedną odpowiedź w każdym wierszu tabeli.</w:t>
      </w:r>
    </w:p>
    <w:p w:rsidR="00844ECE" w:rsidRDefault="00844ECE" w:rsidP="00844ECE">
      <w:pPr>
        <w:tabs>
          <w:tab w:val="left" w:pos="851"/>
        </w:tabs>
      </w:pPr>
    </w:p>
    <w:p w:rsidR="00844ECE" w:rsidRDefault="00844ECE" w:rsidP="00844ECE">
      <w:pPr>
        <w:tabs>
          <w:tab w:val="left" w:pos="851"/>
        </w:tabs>
      </w:pPr>
      <w:r>
        <w:rPr>
          <w:noProof/>
        </w:rPr>
        <w:drawing>
          <wp:inline distT="0" distB="0" distL="0" distR="0">
            <wp:extent cx="1485900" cy="1968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 2020-04-3 o 14.30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CE" w:rsidRDefault="00844ECE" w:rsidP="00844ECE">
      <w:pPr>
        <w:tabs>
          <w:tab w:val="left" w:pos="851"/>
        </w:tabs>
      </w:pPr>
    </w:p>
    <w:tbl>
      <w:tblPr>
        <w:tblStyle w:val="Tabela-Siatka"/>
        <w:tblW w:w="9099" w:type="dxa"/>
        <w:tblLook w:val="04A0" w:firstRow="1" w:lastRow="0" w:firstColumn="1" w:lastColumn="0" w:noHBand="0" w:noVBand="1"/>
      </w:tblPr>
      <w:tblGrid>
        <w:gridCol w:w="421"/>
        <w:gridCol w:w="6662"/>
        <w:gridCol w:w="709"/>
        <w:gridCol w:w="567"/>
        <w:gridCol w:w="740"/>
      </w:tblGrid>
      <w:tr w:rsidR="00844ECE" w:rsidTr="00844ECE">
        <w:tc>
          <w:tcPr>
            <w:tcW w:w="421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1</w:t>
            </w:r>
          </w:p>
        </w:tc>
        <w:tc>
          <w:tcPr>
            <w:tcW w:w="6662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Odprowadzanie moczu do moczowodu</w:t>
            </w:r>
          </w:p>
        </w:tc>
        <w:tc>
          <w:tcPr>
            <w:tcW w:w="709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A</w:t>
            </w:r>
          </w:p>
        </w:tc>
        <w:tc>
          <w:tcPr>
            <w:tcW w:w="567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B</w:t>
            </w:r>
          </w:p>
        </w:tc>
        <w:tc>
          <w:tcPr>
            <w:tcW w:w="740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C</w:t>
            </w:r>
          </w:p>
        </w:tc>
      </w:tr>
      <w:tr w:rsidR="00844ECE" w:rsidTr="00844ECE">
        <w:tc>
          <w:tcPr>
            <w:tcW w:w="421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2</w:t>
            </w:r>
          </w:p>
        </w:tc>
        <w:tc>
          <w:tcPr>
            <w:tcW w:w="6662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Filtracja krwi z produktów metabolizmu</w:t>
            </w:r>
          </w:p>
        </w:tc>
        <w:tc>
          <w:tcPr>
            <w:tcW w:w="709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A</w:t>
            </w:r>
          </w:p>
        </w:tc>
        <w:tc>
          <w:tcPr>
            <w:tcW w:w="567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B</w:t>
            </w:r>
          </w:p>
        </w:tc>
        <w:tc>
          <w:tcPr>
            <w:tcW w:w="740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C</w:t>
            </w:r>
          </w:p>
        </w:tc>
      </w:tr>
      <w:tr w:rsidR="00844ECE" w:rsidTr="00844ECE">
        <w:tc>
          <w:tcPr>
            <w:tcW w:w="421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3</w:t>
            </w:r>
          </w:p>
        </w:tc>
        <w:tc>
          <w:tcPr>
            <w:tcW w:w="6662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Zagęszczanie moczu</w:t>
            </w:r>
          </w:p>
        </w:tc>
        <w:tc>
          <w:tcPr>
            <w:tcW w:w="709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A</w:t>
            </w:r>
          </w:p>
        </w:tc>
        <w:tc>
          <w:tcPr>
            <w:tcW w:w="567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B</w:t>
            </w:r>
          </w:p>
        </w:tc>
        <w:tc>
          <w:tcPr>
            <w:tcW w:w="740" w:type="dxa"/>
          </w:tcPr>
          <w:p w:rsidR="00844ECE" w:rsidRDefault="00844ECE" w:rsidP="00844ECE">
            <w:pPr>
              <w:tabs>
                <w:tab w:val="left" w:pos="851"/>
              </w:tabs>
            </w:pPr>
            <w:r>
              <w:t>C</w:t>
            </w:r>
          </w:p>
        </w:tc>
      </w:tr>
    </w:tbl>
    <w:p w:rsidR="00844ECE" w:rsidRDefault="00844ECE" w:rsidP="00844ECE">
      <w:pPr>
        <w:tabs>
          <w:tab w:val="left" w:pos="851"/>
        </w:tabs>
      </w:pPr>
    </w:p>
    <w:p w:rsidR="000E1FE0" w:rsidRDefault="000E1FE0" w:rsidP="00844ECE">
      <w:pPr>
        <w:tabs>
          <w:tab w:val="left" w:pos="851"/>
        </w:tabs>
      </w:pPr>
    </w:p>
    <w:p w:rsidR="000E1FE0" w:rsidRDefault="000E1FE0" w:rsidP="00844ECE">
      <w:pPr>
        <w:tabs>
          <w:tab w:val="left" w:pos="851"/>
        </w:tabs>
      </w:pPr>
    </w:p>
    <w:p w:rsidR="000E1FE0" w:rsidRDefault="000E1FE0" w:rsidP="00844ECE">
      <w:pPr>
        <w:tabs>
          <w:tab w:val="left" w:pos="851"/>
        </w:tabs>
      </w:pPr>
      <w:r>
        <w:t>4.</w:t>
      </w:r>
    </w:p>
    <w:p w:rsidR="00844ECE" w:rsidRDefault="000E1FE0" w:rsidP="00844ECE">
      <w:pPr>
        <w:tabs>
          <w:tab w:val="left" w:pos="851"/>
        </w:tabs>
      </w:pPr>
      <w:r>
        <w:rPr>
          <w:noProof/>
        </w:rPr>
        <w:drawing>
          <wp:inline distT="0" distB="0" distL="0" distR="0">
            <wp:extent cx="5588000" cy="2438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rzut ekranu 2020-04-3 o 14.34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E0" w:rsidRDefault="000E1FE0" w:rsidP="00844ECE">
      <w:pPr>
        <w:tabs>
          <w:tab w:val="left" w:pos="851"/>
        </w:tabs>
      </w:pPr>
    </w:p>
    <w:p w:rsidR="000E1FE0" w:rsidRDefault="000E1FE0" w:rsidP="00844ECE">
      <w:pPr>
        <w:tabs>
          <w:tab w:val="left" w:pos="851"/>
        </w:tabs>
      </w:pPr>
      <w:r>
        <w:t>Które zdanie jest poprawnym wnioskiem do przeprowadzonego doświadczenia? Wybierz odpowiedź spośród podanych.</w:t>
      </w:r>
    </w:p>
    <w:p w:rsidR="000E1FE0" w:rsidRDefault="000E1FE0" w:rsidP="00844ECE">
      <w:pPr>
        <w:tabs>
          <w:tab w:val="left" w:pos="851"/>
        </w:tabs>
      </w:pPr>
    </w:p>
    <w:p w:rsidR="000E1FE0" w:rsidRDefault="000E1FE0" w:rsidP="00844ECE">
      <w:pPr>
        <w:tabs>
          <w:tab w:val="left" w:pos="851"/>
        </w:tabs>
      </w:pPr>
      <w:r>
        <w:t>A. płyny izotoniczne powodują całkowite zatrzymanie produkcji moczu.</w:t>
      </w:r>
    </w:p>
    <w:p w:rsidR="000E1FE0" w:rsidRDefault="000E1FE0" w:rsidP="00844ECE">
      <w:pPr>
        <w:tabs>
          <w:tab w:val="left" w:pos="851"/>
        </w:tabs>
      </w:pPr>
      <w:r>
        <w:t>B. Mocz jest wolniej produkowany u ludzi przyjmujących płyny izotoniczne</w:t>
      </w:r>
    </w:p>
    <w:p w:rsidR="000E1FE0" w:rsidRDefault="000E1FE0" w:rsidP="00844ECE">
      <w:pPr>
        <w:tabs>
          <w:tab w:val="left" w:pos="851"/>
        </w:tabs>
      </w:pPr>
      <w:r>
        <w:t>C. rodzaj napoju nie wpływa na szybkość produkcji moczu</w:t>
      </w:r>
    </w:p>
    <w:p w:rsidR="000E1FE0" w:rsidRDefault="000E1FE0" w:rsidP="00844ECE">
      <w:pPr>
        <w:tabs>
          <w:tab w:val="left" w:pos="851"/>
        </w:tabs>
      </w:pPr>
      <w:r>
        <w:t>D. u osób pijących płyny izotoniczne zachodzi intensywniejsza produkcja moczu niż u osób pijących wodę.</w:t>
      </w:r>
    </w:p>
    <w:p w:rsidR="000E1FE0" w:rsidRDefault="000E1FE0" w:rsidP="00844ECE">
      <w:pPr>
        <w:tabs>
          <w:tab w:val="left" w:pos="851"/>
        </w:tabs>
      </w:pPr>
    </w:p>
    <w:sectPr w:rsidR="000E1FE0" w:rsidSect="006C2A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E"/>
    <w:rsid w:val="000E1FE0"/>
    <w:rsid w:val="00213B45"/>
    <w:rsid w:val="006C2A20"/>
    <w:rsid w:val="00844ECE"/>
    <w:rsid w:val="00E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7607F"/>
  <w15:chartTrackingRefBased/>
  <w15:docId w15:val="{ECEC2C15-0B74-FE4D-AB83-350EB388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2020-04-03T12:22:00Z</dcterms:created>
  <dcterms:modified xsi:type="dcterms:W3CDTF">2020-04-06T12:14:00Z</dcterms:modified>
</cp:coreProperties>
</file>