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6B" w:rsidRDefault="0064326B" w:rsidP="0064326B">
      <w:pPr>
        <w:pStyle w:val="NormalnyWeb"/>
        <w:shd w:val="clear" w:color="auto" w:fill="FFFEF1"/>
        <w:spacing w:before="0" w:beforeAutospacing="0" w:after="240" w:afterAutospacing="0"/>
        <w:jc w:val="center"/>
        <w:rPr>
          <w:rFonts w:ascii="Arial" w:hAnsi="Arial" w:cs="Arial"/>
          <w:color w:val="5A5A4F"/>
          <w:sz w:val="18"/>
          <w:szCs w:val="18"/>
        </w:rPr>
      </w:pPr>
      <w:r>
        <w:rPr>
          <w:rStyle w:val="Pogrubienie"/>
          <w:rFonts w:ascii="inherit" w:hAnsi="inherit" w:cs="Arial"/>
          <w:color w:val="5A5A4F"/>
        </w:rPr>
        <w:t>OSIĄGNIĘCIA UCZNIÓW W ROKU SZKOLNYM 2013/2014</w:t>
      </w:r>
    </w:p>
    <w:p w:rsidR="0064326B" w:rsidRDefault="0064326B" w:rsidP="0064326B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Style w:val="Pogrubienie"/>
          <w:rFonts w:ascii="inherit" w:hAnsi="inherit" w:cs="Arial"/>
          <w:color w:val="B22222"/>
        </w:rPr>
        <w:t>14.II. 2014</w:t>
      </w:r>
      <w:r>
        <w:rPr>
          <w:rStyle w:val="apple-converted-space"/>
          <w:rFonts w:ascii="inherit" w:hAnsi="inherit" w:cs="Arial"/>
          <w:b/>
          <w:bCs/>
          <w:color w:val="5A5A4F"/>
        </w:rPr>
        <w:t> </w:t>
      </w:r>
      <w:r>
        <w:rPr>
          <w:rFonts w:ascii="Georgia" w:hAnsi="Georgia" w:cs="Arial"/>
          <w:color w:val="5A5A4F"/>
        </w:rPr>
        <w:t>- GMINNY KONKURS MATEMATYCZNY "MISTRZ TABLICZKI MNOŻENIA". W KATEGORII KLAS VI I MIEJSCE ZDOBYŁ KAMIL ŻEBROK, II MIEJSCE - PATRYK ŻEBROK, W KAT. KLAS V II MIEJSCE - WERONIKA WIECHEĆ, III MIEJSCE - KATARZYNA SABELA.</w:t>
      </w:r>
    </w:p>
    <w:p w:rsidR="0064326B" w:rsidRDefault="0064326B" w:rsidP="0064326B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Style w:val="Pogrubienie"/>
          <w:rFonts w:ascii="Georgia" w:hAnsi="Georgia" w:cs="Arial"/>
          <w:color w:val="B22222"/>
          <w:shd w:val="clear" w:color="auto" w:fill="FFFEF1"/>
        </w:rPr>
        <w:t>09.V.2014</w:t>
      </w:r>
      <w:r>
        <w:rPr>
          <w:rFonts w:ascii="Georgia" w:hAnsi="Georgia" w:cs="Arial"/>
          <w:color w:val="5A5A4F"/>
          <w:shd w:val="clear" w:color="auto" w:fill="FFFEF1"/>
        </w:rPr>
        <w:t>- WYNIKI KONKURSU KANGUR MATEMATYCZNY 2014 ROKU - W KAT.”ŻACZEK - KL. II WYRÓŻNIENIE OTRZYMAŁ MARCEL PODSTAWNY, W KAT. KL. III -„MALUCH”-RUCKA ALEKSANDRA, W KAT. KL. VI -„BENIAMIN”-ŻEBROK KAMIL.</w:t>
      </w:r>
    </w:p>
    <w:p w:rsidR="0064326B" w:rsidRDefault="0064326B" w:rsidP="0064326B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Style w:val="Pogrubienie"/>
          <w:rFonts w:ascii="inherit" w:hAnsi="inherit" w:cs="Arial"/>
          <w:color w:val="B22222"/>
        </w:rPr>
        <w:t>09.V.2014</w:t>
      </w:r>
      <w:r>
        <w:rPr>
          <w:rFonts w:ascii="Georgia" w:hAnsi="Georgia" w:cs="Arial"/>
          <w:color w:val="B22222"/>
        </w:rPr>
        <w:t> </w:t>
      </w:r>
      <w:r>
        <w:rPr>
          <w:rFonts w:ascii="Georgia" w:hAnsi="Georgia" w:cs="Arial"/>
          <w:color w:val="5A5A4F"/>
        </w:rPr>
        <w:t>- FINALISTA WOJEWÓDZKIEGO KONKURSU PRZEDMIOTOWEGO Z MATEMATYKI Z ELEMANTAMI PRZYRODY - KAMIL ŻEBROK ODBIERA ZAŚWIADCZENIE  W DELEGATURZE  KURATORIUM  OŚWIATY W BIELSKU-BIAŁEJ. </w:t>
      </w:r>
    </w:p>
    <w:p w:rsidR="0064326B" w:rsidRDefault="00E23FBF" w:rsidP="0064326B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hyperlink r:id="rId4" w:history="1">
        <w:r w:rsidR="0064326B">
          <w:rPr>
            <w:rStyle w:val="Hipercze"/>
            <w:rFonts w:ascii="Georgia" w:hAnsi="Georgia" w:cs="Arial"/>
            <w:color w:val="444444"/>
            <w:u w:val="none"/>
          </w:rPr>
          <w:t>STATUT_SZKOLY.docx</w:t>
        </w:r>
      </w:hyperlink>
    </w:p>
    <w:p w:rsidR="0064326B" w:rsidRDefault="0064326B" w:rsidP="0064326B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Style w:val="Pogrubienie"/>
          <w:rFonts w:ascii="inherit" w:hAnsi="inherit" w:cs="Arial"/>
          <w:color w:val="B22222"/>
        </w:rPr>
        <w:t>12.V.2014</w:t>
      </w:r>
      <w:r>
        <w:rPr>
          <w:rFonts w:ascii="Georgia" w:hAnsi="Georgia" w:cs="Arial"/>
          <w:color w:val="B22222"/>
        </w:rPr>
        <w:t> </w:t>
      </w:r>
      <w:r>
        <w:rPr>
          <w:rFonts w:ascii="Georgia" w:hAnsi="Georgia" w:cs="Arial"/>
          <w:color w:val="5A5A4F"/>
        </w:rPr>
        <w:t>- NAGRODA DLA UCZENNICY KLASY II –PAULINY MARCINKOWSKIEJ ZA PRACĘ PLASTYCZNĄ „MEDIOM MÓWIMY DOŚĆ” W KONKURSIE PLASTYCZNYM ORGANIZOWANYM PRZEZ PORADNIĘ PSYCHOLOGICZNO-PEDAGOGICZNĄ W SKOCZOWIE.</w:t>
      </w:r>
    </w:p>
    <w:p w:rsidR="0064326B" w:rsidRDefault="0064326B" w:rsidP="0064326B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Style w:val="Pogrubienie"/>
          <w:rFonts w:ascii="inherit" w:hAnsi="inherit" w:cs="Arial"/>
          <w:color w:val="B22222"/>
        </w:rPr>
        <w:t>12.V.2014</w:t>
      </w:r>
      <w:r>
        <w:rPr>
          <w:rFonts w:ascii="Georgia" w:hAnsi="Georgia" w:cs="Arial"/>
          <w:color w:val="B22222"/>
        </w:rPr>
        <w:t> </w:t>
      </w:r>
      <w:r>
        <w:rPr>
          <w:rFonts w:ascii="Georgia" w:hAnsi="Georgia" w:cs="Arial"/>
          <w:color w:val="5A5A4F"/>
        </w:rPr>
        <w:t>- WYRÓŻNIENIE W KONKURSIE PLASTYCZNYM „PRZYRODA ZIMĄ” DLA UCZENNICY KLASY II - ANNY KWICZALA ORGANIZOWANYM PRZEZ ZARZĄD POWIATOWY LOP W CIESZYNIE I URZĄD MIEJSKI.</w:t>
      </w:r>
    </w:p>
    <w:p w:rsidR="0064326B" w:rsidRDefault="0064326B" w:rsidP="0064326B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Style w:val="Pogrubienie"/>
          <w:rFonts w:ascii="inherit" w:hAnsi="inherit" w:cs="Arial"/>
          <w:color w:val="B22222"/>
        </w:rPr>
        <w:t>14.V.2014</w:t>
      </w:r>
      <w:r>
        <w:rPr>
          <w:rFonts w:ascii="Georgia" w:hAnsi="Georgia" w:cs="Arial"/>
          <w:color w:val="B22222"/>
        </w:rPr>
        <w:t> </w:t>
      </w:r>
      <w:r>
        <w:rPr>
          <w:rFonts w:ascii="Georgia" w:hAnsi="Georgia" w:cs="Arial"/>
          <w:color w:val="5A5A4F"/>
        </w:rPr>
        <w:t>- I MIEJSCE  I  NAGRODA DLA UCZENNICY KLASY I - WIKTORII MACHEJ I WYRÓŻNIENIE DLA UCZNIA KLASY IV-PRZEMKA SZKUTKA W KONKURSIE PLASTYCZNYM”FANTASTYCZNE DRZEWO”ORGANIZOWANYM PRZEZ SP 4 W CIESZYNIE.</w:t>
      </w:r>
    </w:p>
    <w:p w:rsidR="0064326B" w:rsidRDefault="0064326B" w:rsidP="0064326B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Style w:val="Pogrubienie"/>
          <w:rFonts w:ascii="inherit" w:hAnsi="inherit" w:cs="Arial"/>
          <w:color w:val="B22222"/>
        </w:rPr>
        <w:t>14.V.2014</w:t>
      </w:r>
      <w:r>
        <w:rPr>
          <w:rFonts w:ascii="Georgia" w:hAnsi="Georgia" w:cs="Arial"/>
          <w:color w:val="B22222"/>
        </w:rPr>
        <w:t> </w:t>
      </w:r>
      <w:r>
        <w:rPr>
          <w:rFonts w:ascii="Georgia" w:hAnsi="Georgia" w:cs="Arial"/>
          <w:color w:val="5A5A4F"/>
        </w:rPr>
        <w:t>- I NAGRODA (WYNIK BDB) DLA UCZNIA KLASY VI - PATRYKA BOCZOŃ W KAT. BUNNIES. WYRÓŻNIENIA (WYNIK DB) DLA  UCZNIÓW KLASY VI -MAŁGORZATY WÓJTOWICZ, KAROLINY SZWEDA, JULII BYLOK W KAT. BUNNIES W KONKURSIE JĘZYKA ANGIELSKIEGO „FOX” 2014 ORG. PRZEZ STOWARZYSZENIE REGIONALNE „KAGANEK” I „WOM” W BIELSKU - BIAŁEJ. </w:t>
      </w:r>
    </w:p>
    <w:p w:rsidR="0064326B" w:rsidRDefault="0064326B" w:rsidP="0064326B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5A5A4F"/>
          <w:sz w:val="18"/>
          <w:szCs w:val="18"/>
        </w:rPr>
        <w:t> </w:t>
      </w:r>
    </w:p>
    <w:p w:rsidR="00E3092F" w:rsidRDefault="00E3092F"/>
    <w:sectPr w:rsidR="00E3092F" w:rsidSect="00E30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326B"/>
    <w:rsid w:val="00592B31"/>
    <w:rsid w:val="0064326B"/>
    <w:rsid w:val="00E23FBF"/>
    <w:rsid w:val="00E3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326B"/>
    <w:rPr>
      <w:b/>
      <w:bCs/>
    </w:rPr>
  </w:style>
  <w:style w:type="character" w:customStyle="1" w:styleId="apple-converted-space">
    <w:name w:val="apple-converted-space"/>
    <w:basedOn w:val="Domylnaczcionkaakapitu"/>
    <w:rsid w:val="0064326B"/>
  </w:style>
  <w:style w:type="character" w:styleId="Hipercze">
    <w:name w:val="Hyperlink"/>
    <w:basedOn w:val="Domylnaczcionkaakapitu"/>
    <w:uiPriority w:val="99"/>
    <w:semiHidden/>
    <w:unhideWhenUsed/>
    <w:rsid w:val="006432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zamarski.edupage.org/files/STATUT_SZKOLY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Cieślik</dc:creator>
  <cp:lastModifiedBy>Iwona Cieślik</cp:lastModifiedBy>
  <cp:revision>2</cp:revision>
  <dcterms:created xsi:type="dcterms:W3CDTF">2020-05-04T12:08:00Z</dcterms:created>
  <dcterms:modified xsi:type="dcterms:W3CDTF">2020-05-04T12:08:00Z</dcterms:modified>
</cp:coreProperties>
</file>