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FA2" w:rsidRPr="00341924" w:rsidRDefault="00953F9B" w:rsidP="00341924">
      <w:pPr>
        <w:spacing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341924">
        <w:rPr>
          <w:rFonts w:ascii="Arial" w:eastAsia="Arial Unicode MS" w:hAnsi="Arial" w:cs="Arial"/>
          <w:b/>
          <w:sz w:val="32"/>
          <w:szCs w:val="32"/>
        </w:rPr>
        <w:t>Empatia</w:t>
      </w:r>
      <w:bookmarkStart w:id="0" w:name="_GoBack"/>
      <w:bookmarkEnd w:id="0"/>
    </w:p>
    <w:p w:rsidR="00953F9B" w:rsidRPr="00341924" w:rsidRDefault="00953F9B" w:rsidP="00341924">
      <w:pPr>
        <w:spacing w:line="360" w:lineRule="auto"/>
        <w:jc w:val="both"/>
        <w:rPr>
          <w:rFonts w:ascii="Arial" w:eastAsia="Arial Unicode MS" w:hAnsi="Arial" w:cs="Arial"/>
          <w:sz w:val="28"/>
          <w:szCs w:val="28"/>
          <w:u w:val="single"/>
        </w:rPr>
      </w:pPr>
      <w:r w:rsidRPr="00341924">
        <w:rPr>
          <w:rFonts w:ascii="Arial" w:eastAsia="Arial Unicode MS" w:hAnsi="Arial" w:cs="Arial"/>
          <w:sz w:val="28"/>
          <w:szCs w:val="28"/>
          <w:u w:val="single"/>
        </w:rPr>
        <w:t>Dla rodziców</w:t>
      </w:r>
    </w:p>
    <w:p w:rsidR="00146737" w:rsidRPr="00341924" w:rsidRDefault="00146737" w:rsidP="00341924">
      <w:pPr>
        <w:spacing w:line="360" w:lineRule="auto"/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r w:rsidRPr="00341924">
        <w:rPr>
          <w:rFonts w:ascii="Arial" w:eastAsia="Arial Unicode MS" w:hAnsi="Arial" w:cs="Arial"/>
          <w:sz w:val="24"/>
          <w:szCs w:val="24"/>
        </w:rPr>
        <w:t xml:space="preserve">Bez empatii społeczność ludzka by nie przetrwała. Mamy ją wszyscy zapisaną w genach. </w:t>
      </w:r>
      <w:r w:rsidR="00FA67B9" w:rsidRPr="00341924">
        <w:rPr>
          <w:rFonts w:ascii="Arial" w:eastAsia="Arial Unicode MS" w:hAnsi="Arial" w:cs="Arial"/>
          <w:sz w:val="24"/>
          <w:szCs w:val="24"/>
        </w:rPr>
        <w:t xml:space="preserve">Jednak nie znaczy to, że automatycznie potrafimy z niej korzystać. </w:t>
      </w:r>
      <w:r w:rsidR="00AD2214">
        <w:rPr>
          <w:rFonts w:ascii="Arial" w:eastAsia="Arial Unicode MS" w:hAnsi="Arial" w:cs="Arial"/>
          <w:sz w:val="24"/>
          <w:szCs w:val="24"/>
        </w:rPr>
        <w:t>J</w:t>
      </w:r>
      <w:r w:rsidR="00FA67B9" w:rsidRPr="00341924">
        <w:rPr>
          <w:rFonts w:ascii="Arial" w:eastAsia="Arial Unicode MS" w:hAnsi="Arial" w:cs="Arial"/>
          <w:sz w:val="24"/>
          <w:szCs w:val="24"/>
        </w:rPr>
        <w:t xml:space="preserve">est </w:t>
      </w:r>
      <w:r w:rsidR="00341924">
        <w:rPr>
          <w:rFonts w:ascii="Arial" w:eastAsia="Arial Unicode MS" w:hAnsi="Arial" w:cs="Arial"/>
          <w:sz w:val="24"/>
          <w:szCs w:val="24"/>
        </w:rPr>
        <w:t xml:space="preserve">ona </w:t>
      </w:r>
      <w:r w:rsidR="00FA67B9" w:rsidRPr="00341924">
        <w:rPr>
          <w:rFonts w:ascii="Arial" w:eastAsia="Arial Unicode MS" w:hAnsi="Arial" w:cs="Arial"/>
          <w:sz w:val="24"/>
          <w:szCs w:val="24"/>
        </w:rPr>
        <w:t>nam dana jako pewien potencjał. Aby móc się nią posługiwać</w:t>
      </w:r>
      <w:r w:rsidR="00AD2214">
        <w:rPr>
          <w:rFonts w:ascii="Arial" w:eastAsia="Arial Unicode MS" w:hAnsi="Arial" w:cs="Arial"/>
          <w:sz w:val="24"/>
          <w:szCs w:val="24"/>
        </w:rPr>
        <w:t xml:space="preserve"> – </w:t>
      </w:r>
      <w:r w:rsidR="00FA67B9" w:rsidRPr="00341924">
        <w:rPr>
          <w:rFonts w:ascii="Arial" w:eastAsia="Arial Unicode MS" w:hAnsi="Arial" w:cs="Arial"/>
          <w:sz w:val="24"/>
          <w:szCs w:val="24"/>
        </w:rPr>
        <w:t>dla dobra swojego i innych</w:t>
      </w:r>
      <w:r w:rsidR="00AD2214">
        <w:rPr>
          <w:rFonts w:ascii="Arial" w:eastAsia="Arial Unicode MS" w:hAnsi="Arial" w:cs="Arial"/>
          <w:sz w:val="24"/>
          <w:szCs w:val="24"/>
        </w:rPr>
        <w:t xml:space="preserve"> –</w:t>
      </w:r>
      <w:r w:rsidR="00FA67B9" w:rsidRPr="00341924">
        <w:rPr>
          <w:rFonts w:ascii="Arial" w:eastAsia="Arial Unicode MS" w:hAnsi="Arial" w:cs="Arial"/>
          <w:sz w:val="24"/>
          <w:szCs w:val="24"/>
        </w:rPr>
        <w:t xml:space="preserve"> musimy nabyć drogą ćwiczeń pewne wzorce zachowań </w:t>
      </w:r>
      <w:r w:rsidR="00AD2214">
        <w:rPr>
          <w:rFonts w:ascii="Arial" w:eastAsia="Arial Unicode MS" w:hAnsi="Arial" w:cs="Arial"/>
          <w:sz w:val="24"/>
          <w:szCs w:val="24"/>
        </w:rPr>
        <w:t xml:space="preserve">                 </w:t>
      </w:r>
      <w:r w:rsidR="00FA67B9" w:rsidRPr="00341924">
        <w:rPr>
          <w:rFonts w:ascii="Arial" w:eastAsia="Arial Unicode MS" w:hAnsi="Arial" w:cs="Arial"/>
          <w:sz w:val="24"/>
          <w:szCs w:val="24"/>
        </w:rPr>
        <w:t>i wypracować je tak jak</w:t>
      </w:r>
      <w:r w:rsidR="00341924">
        <w:rPr>
          <w:rFonts w:ascii="Arial" w:eastAsia="Arial Unicode MS" w:hAnsi="Arial" w:cs="Arial"/>
          <w:sz w:val="24"/>
          <w:szCs w:val="24"/>
        </w:rPr>
        <w:t>,</w:t>
      </w:r>
      <w:r w:rsidR="00FA67B9" w:rsidRPr="00341924">
        <w:rPr>
          <w:rFonts w:ascii="Arial" w:eastAsia="Arial Unicode MS" w:hAnsi="Arial" w:cs="Arial"/>
          <w:sz w:val="24"/>
          <w:szCs w:val="24"/>
        </w:rPr>
        <w:t xml:space="preserve"> w przypadku każdej innej </w:t>
      </w:r>
      <w:r w:rsidR="00341924">
        <w:rPr>
          <w:rFonts w:ascii="Arial" w:eastAsia="Arial Unicode MS" w:hAnsi="Arial" w:cs="Arial"/>
          <w:sz w:val="24"/>
          <w:szCs w:val="24"/>
        </w:rPr>
        <w:t>zdolności.</w:t>
      </w:r>
    </w:p>
    <w:p w:rsidR="00FA67B9" w:rsidRDefault="00FA67B9" w:rsidP="00C03AB1">
      <w:pPr>
        <w:spacing w:line="360" w:lineRule="auto"/>
        <w:ind w:firstLine="708"/>
        <w:jc w:val="both"/>
        <w:rPr>
          <w:rFonts w:ascii="Arial" w:eastAsia="Arial Unicode MS" w:hAnsi="Arial" w:cs="Arial"/>
          <w:color w:val="192633"/>
          <w:sz w:val="24"/>
          <w:szCs w:val="24"/>
        </w:rPr>
      </w:pPr>
      <w:r w:rsidRPr="00341924">
        <w:rPr>
          <w:rFonts w:ascii="Arial" w:eastAsia="Arial Unicode MS" w:hAnsi="Arial" w:cs="Arial"/>
          <w:sz w:val="24"/>
          <w:szCs w:val="24"/>
        </w:rPr>
        <w:t xml:space="preserve">Empatia jest </w:t>
      </w:r>
      <w:r w:rsidRPr="00341924">
        <w:rPr>
          <w:rFonts w:ascii="Arial" w:eastAsia="Arial Unicode MS" w:hAnsi="Arial" w:cs="Arial"/>
          <w:color w:val="192633"/>
          <w:sz w:val="24"/>
          <w:szCs w:val="24"/>
        </w:rPr>
        <w:t xml:space="preserve">umiejętnością rozpoznawania emocji innych </w:t>
      </w:r>
      <w:r w:rsidR="00341924">
        <w:rPr>
          <w:rFonts w:ascii="Arial" w:eastAsia="Arial Unicode MS" w:hAnsi="Arial" w:cs="Arial"/>
          <w:color w:val="192633"/>
          <w:sz w:val="24"/>
          <w:szCs w:val="24"/>
        </w:rPr>
        <w:t xml:space="preserve">ludzi </w:t>
      </w:r>
      <w:r w:rsidRPr="00341924">
        <w:rPr>
          <w:rFonts w:ascii="Arial" w:eastAsia="Arial Unicode MS" w:hAnsi="Arial" w:cs="Arial"/>
          <w:color w:val="192633"/>
          <w:sz w:val="24"/>
          <w:szCs w:val="24"/>
        </w:rPr>
        <w:t>i adekwatnego odpowiadania na nie. Zwykle wysokim poziomem empatii cechują się osoby o wysokich kompetencjach społecznych</w:t>
      </w:r>
      <w:r w:rsidR="00341924">
        <w:rPr>
          <w:rFonts w:ascii="Arial" w:eastAsia="Arial Unicode MS" w:hAnsi="Arial" w:cs="Arial"/>
          <w:color w:val="192633"/>
          <w:sz w:val="24"/>
          <w:szCs w:val="24"/>
        </w:rPr>
        <w:t>.</w:t>
      </w:r>
      <w:r w:rsidRPr="00341924">
        <w:rPr>
          <w:rFonts w:ascii="Arial" w:eastAsia="Arial Unicode MS" w:hAnsi="Arial" w:cs="Arial"/>
          <w:color w:val="192633"/>
          <w:sz w:val="24"/>
          <w:szCs w:val="24"/>
        </w:rPr>
        <w:t xml:space="preserve"> Wpływa</w:t>
      </w:r>
      <w:r w:rsidR="00AD2214">
        <w:rPr>
          <w:rFonts w:ascii="Arial" w:eastAsia="Arial Unicode MS" w:hAnsi="Arial" w:cs="Arial"/>
          <w:color w:val="192633"/>
          <w:sz w:val="24"/>
          <w:szCs w:val="24"/>
        </w:rPr>
        <w:t xml:space="preserve"> ona</w:t>
      </w:r>
      <w:r w:rsidRPr="00341924">
        <w:rPr>
          <w:rFonts w:ascii="Arial" w:eastAsia="Arial Unicode MS" w:hAnsi="Arial" w:cs="Arial"/>
          <w:color w:val="192633"/>
          <w:sz w:val="24"/>
          <w:szCs w:val="24"/>
        </w:rPr>
        <w:t xml:space="preserve"> na wiele elementów z zakresu naszego życia społecznego, na sukcesy w życiu prywatnym</w:t>
      </w:r>
      <w:r w:rsidR="00341924">
        <w:rPr>
          <w:rFonts w:ascii="Arial" w:eastAsia="Arial Unicode MS" w:hAnsi="Arial" w:cs="Arial"/>
          <w:color w:val="192633"/>
          <w:sz w:val="24"/>
          <w:szCs w:val="24"/>
        </w:rPr>
        <w:t xml:space="preserve"> i zawodowym</w:t>
      </w:r>
      <w:r w:rsidRPr="00341924">
        <w:rPr>
          <w:rFonts w:ascii="Arial" w:eastAsia="Arial Unicode MS" w:hAnsi="Arial" w:cs="Arial"/>
          <w:color w:val="192633"/>
          <w:sz w:val="24"/>
          <w:szCs w:val="24"/>
        </w:rPr>
        <w:t xml:space="preserve">. Osób empatycznych potrzeba w wielu miejscach. Coraz częściej zauważa się, że w każdym zespole powinna znaleźć się osoba empatyczna po to, by mógł on lepiej funkcjonować. </w:t>
      </w:r>
      <w:r w:rsidR="00341924" w:rsidRPr="00CB1DF2">
        <w:rPr>
          <w:rFonts w:ascii="Arial" w:eastAsia="Arial Unicode MS" w:hAnsi="Arial" w:cs="Arial"/>
          <w:color w:val="192633"/>
          <w:sz w:val="24"/>
          <w:szCs w:val="24"/>
        </w:rPr>
        <w:t xml:space="preserve">Umiejętność współodczuwania </w:t>
      </w:r>
      <w:r w:rsidRPr="00CB1DF2">
        <w:rPr>
          <w:rFonts w:ascii="Arial" w:eastAsia="Arial Unicode MS" w:hAnsi="Arial" w:cs="Arial"/>
          <w:color w:val="192633"/>
          <w:sz w:val="24"/>
          <w:szCs w:val="24"/>
        </w:rPr>
        <w:t xml:space="preserve">ułatwia nawiązywanie bliższych i długookresowych relacji, pozwala </w:t>
      </w:r>
      <w:r w:rsidR="00341924" w:rsidRPr="00CB1DF2">
        <w:rPr>
          <w:rFonts w:ascii="Arial" w:eastAsia="Arial Unicode MS" w:hAnsi="Arial" w:cs="Arial"/>
          <w:color w:val="192633"/>
          <w:sz w:val="24"/>
          <w:szCs w:val="24"/>
        </w:rPr>
        <w:t>nie tylko rozumieć innych ludzi</w:t>
      </w:r>
      <w:r w:rsidR="00341924">
        <w:rPr>
          <w:rFonts w:ascii="Arial" w:eastAsia="Arial Unicode MS" w:hAnsi="Arial" w:cs="Arial"/>
          <w:color w:val="192633"/>
        </w:rPr>
        <w:t xml:space="preserve"> i</w:t>
      </w:r>
      <w:r w:rsidRPr="00341924">
        <w:rPr>
          <w:rFonts w:ascii="Arial" w:eastAsia="Arial Unicode MS" w:hAnsi="Arial" w:cs="Arial"/>
          <w:color w:val="192633"/>
          <w:sz w:val="24"/>
          <w:szCs w:val="24"/>
        </w:rPr>
        <w:t xml:space="preserve"> ułatwia poznanie samego siebie. </w:t>
      </w:r>
    </w:p>
    <w:p w:rsidR="00C03AB1" w:rsidRDefault="00C03AB1" w:rsidP="00C03AB1">
      <w:pPr>
        <w:spacing w:line="360" w:lineRule="auto"/>
        <w:ind w:firstLine="708"/>
        <w:jc w:val="both"/>
        <w:rPr>
          <w:rFonts w:ascii="Arial" w:eastAsia="Arial Unicode MS" w:hAnsi="Arial" w:cs="Arial"/>
          <w:color w:val="192633"/>
          <w:sz w:val="24"/>
          <w:szCs w:val="24"/>
        </w:rPr>
      </w:pPr>
      <w:r>
        <w:rPr>
          <w:rFonts w:ascii="Arial" w:eastAsia="Arial Unicode MS" w:hAnsi="Arial" w:cs="Arial"/>
          <w:color w:val="192633"/>
          <w:sz w:val="24"/>
          <w:szCs w:val="24"/>
        </w:rPr>
        <w:t>Zachęcam Państwa do wykonania wraz z dzieckiem prostych ćwiczeń kształcących empatię.</w:t>
      </w:r>
    </w:p>
    <w:p w:rsidR="00C03AB1" w:rsidRDefault="00C03AB1" w:rsidP="00D75EBF">
      <w:pPr>
        <w:spacing w:line="360" w:lineRule="auto"/>
        <w:jc w:val="right"/>
        <w:rPr>
          <w:rFonts w:ascii="Arial" w:eastAsia="Arial Unicode MS" w:hAnsi="Arial" w:cs="Arial"/>
          <w:color w:val="192633"/>
          <w:sz w:val="24"/>
          <w:szCs w:val="24"/>
        </w:rPr>
      </w:pPr>
      <w:r>
        <w:rPr>
          <w:rFonts w:ascii="Arial" w:eastAsia="Arial Unicode MS" w:hAnsi="Arial" w:cs="Arial"/>
          <w:color w:val="192633"/>
          <w:sz w:val="24"/>
          <w:szCs w:val="24"/>
        </w:rPr>
        <w:t>Z wyrazami szacunku</w:t>
      </w:r>
    </w:p>
    <w:p w:rsidR="00C03AB1" w:rsidRDefault="00C03AB1" w:rsidP="00D75EBF">
      <w:pPr>
        <w:spacing w:line="360" w:lineRule="auto"/>
        <w:jc w:val="right"/>
        <w:rPr>
          <w:rFonts w:ascii="Arial" w:eastAsia="Arial Unicode MS" w:hAnsi="Arial" w:cs="Arial"/>
          <w:color w:val="192633"/>
          <w:sz w:val="24"/>
          <w:szCs w:val="24"/>
        </w:rPr>
      </w:pPr>
      <w:r>
        <w:rPr>
          <w:rFonts w:ascii="Arial" w:eastAsia="Arial Unicode MS" w:hAnsi="Arial" w:cs="Arial"/>
          <w:color w:val="192633"/>
          <w:sz w:val="24"/>
          <w:szCs w:val="24"/>
        </w:rPr>
        <w:t>Katarzyna Kamieniarz-Krupska</w:t>
      </w:r>
    </w:p>
    <w:p w:rsidR="00C03AB1" w:rsidRDefault="005668C0" w:rsidP="00D75EBF">
      <w:pPr>
        <w:spacing w:line="360" w:lineRule="auto"/>
        <w:jc w:val="right"/>
        <w:rPr>
          <w:rFonts w:ascii="Arial" w:eastAsia="Arial Unicode MS" w:hAnsi="Arial" w:cs="Arial"/>
          <w:color w:val="192633"/>
          <w:sz w:val="24"/>
          <w:szCs w:val="24"/>
        </w:rPr>
      </w:pPr>
      <w:r>
        <w:rPr>
          <w:rFonts w:ascii="Arial" w:eastAsia="Arial Unicode MS" w:hAnsi="Arial" w:cs="Arial"/>
          <w:color w:val="192633"/>
          <w:sz w:val="24"/>
          <w:szCs w:val="24"/>
        </w:rPr>
        <w:t>p</w:t>
      </w:r>
      <w:r w:rsidR="00C03AB1">
        <w:rPr>
          <w:rFonts w:ascii="Arial" w:eastAsia="Arial Unicode MS" w:hAnsi="Arial" w:cs="Arial"/>
          <w:color w:val="192633"/>
          <w:sz w:val="24"/>
          <w:szCs w:val="24"/>
        </w:rPr>
        <w:t>sycholog szkolny</w:t>
      </w:r>
    </w:p>
    <w:p w:rsidR="00D75EBF" w:rsidRDefault="00D75EBF" w:rsidP="00D75EBF">
      <w:pPr>
        <w:spacing w:line="360" w:lineRule="auto"/>
        <w:jc w:val="right"/>
        <w:rPr>
          <w:rFonts w:ascii="Arial" w:eastAsia="Arial Unicode MS" w:hAnsi="Arial" w:cs="Arial"/>
          <w:color w:val="192633"/>
          <w:sz w:val="24"/>
          <w:szCs w:val="24"/>
        </w:rPr>
      </w:pPr>
    </w:p>
    <w:p w:rsidR="00D75EBF" w:rsidRDefault="00D75EBF" w:rsidP="00D75EBF">
      <w:pPr>
        <w:spacing w:line="360" w:lineRule="auto"/>
        <w:jc w:val="right"/>
        <w:rPr>
          <w:rFonts w:ascii="Arial" w:eastAsia="Arial Unicode MS" w:hAnsi="Arial" w:cs="Arial"/>
          <w:color w:val="192633"/>
          <w:sz w:val="24"/>
          <w:szCs w:val="24"/>
        </w:rPr>
      </w:pPr>
    </w:p>
    <w:p w:rsidR="00D75EBF" w:rsidRDefault="00D75EBF" w:rsidP="00D75EBF">
      <w:pPr>
        <w:spacing w:line="360" w:lineRule="auto"/>
        <w:jc w:val="right"/>
        <w:rPr>
          <w:rFonts w:ascii="Arial" w:eastAsia="Arial Unicode MS" w:hAnsi="Arial" w:cs="Arial"/>
          <w:color w:val="192633"/>
          <w:sz w:val="24"/>
          <w:szCs w:val="24"/>
        </w:rPr>
      </w:pPr>
    </w:p>
    <w:p w:rsidR="00D75EBF" w:rsidRDefault="00D75EBF" w:rsidP="00D75EBF">
      <w:pPr>
        <w:spacing w:line="360" w:lineRule="auto"/>
        <w:jc w:val="right"/>
        <w:rPr>
          <w:rFonts w:ascii="Arial" w:eastAsia="Arial Unicode MS" w:hAnsi="Arial" w:cs="Arial"/>
          <w:color w:val="192633"/>
          <w:sz w:val="24"/>
          <w:szCs w:val="24"/>
        </w:rPr>
      </w:pPr>
    </w:p>
    <w:p w:rsidR="00D75EBF" w:rsidRDefault="00D75EBF" w:rsidP="00D75EBF">
      <w:pPr>
        <w:spacing w:line="360" w:lineRule="auto"/>
        <w:jc w:val="right"/>
        <w:rPr>
          <w:rFonts w:ascii="Arial" w:eastAsia="Arial Unicode MS" w:hAnsi="Arial" w:cs="Arial"/>
          <w:color w:val="192633"/>
          <w:sz w:val="24"/>
          <w:szCs w:val="24"/>
        </w:rPr>
      </w:pPr>
    </w:p>
    <w:p w:rsidR="00D75EBF" w:rsidRDefault="00D75EBF" w:rsidP="00D75EBF">
      <w:pPr>
        <w:spacing w:line="360" w:lineRule="auto"/>
        <w:jc w:val="right"/>
        <w:rPr>
          <w:rFonts w:ascii="Arial" w:eastAsia="Arial Unicode MS" w:hAnsi="Arial" w:cs="Arial"/>
          <w:color w:val="192633"/>
          <w:sz w:val="24"/>
          <w:szCs w:val="24"/>
        </w:rPr>
      </w:pPr>
    </w:p>
    <w:p w:rsidR="00D75EBF" w:rsidRPr="00D75EBF" w:rsidRDefault="00D75EBF" w:rsidP="00D75EBF">
      <w:pPr>
        <w:rPr>
          <w:sz w:val="20"/>
          <w:szCs w:val="20"/>
        </w:rPr>
      </w:pPr>
      <w:r w:rsidRPr="00D75EBF">
        <w:rPr>
          <w:sz w:val="20"/>
          <w:szCs w:val="20"/>
        </w:rPr>
        <w:lastRenderedPageBreak/>
        <w:t>Ćwiczenie wspierające kompetencje psychospołeczne w ramach udzielania pomocy psychologiczno-pedagogicznej uczniom, w tym uczniom ze specjalnymi potrzebami edukacyjnymi</w:t>
      </w:r>
    </w:p>
    <w:p w:rsidR="00D75EBF" w:rsidRPr="00D75EBF" w:rsidRDefault="00D75EBF" w:rsidP="00D75EBF">
      <w:pPr>
        <w:rPr>
          <w:sz w:val="24"/>
          <w:szCs w:val="24"/>
        </w:rPr>
      </w:pPr>
      <w:r w:rsidRPr="00D75EBF">
        <w:rPr>
          <w:b/>
          <w:sz w:val="28"/>
          <w:szCs w:val="28"/>
        </w:rPr>
        <w:t>Uczestnicy</w:t>
      </w:r>
      <w:r w:rsidRPr="00D75EBF">
        <w:rPr>
          <w:sz w:val="28"/>
          <w:szCs w:val="28"/>
        </w:rPr>
        <w:t xml:space="preserve">: </w:t>
      </w:r>
      <w:r w:rsidRPr="00D75EBF">
        <w:rPr>
          <w:sz w:val="24"/>
          <w:szCs w:val="24"/>
        </w:rPr>
        <w:t>para dziecko/rodzic lub dziecko/dziecko (zalecana obecność rodzica i pomoc w ćwiczeniu)</w:t>
      </w:r>
    </w:p>
    <w:p w:rsidR="00D75EBF" w:rsidRDefault="00D75EBF" w:rsidP="00D75EBF">
      <w:pPr>
        <w:rPr>
          <w:b/>
          <w:sz w:val="28"/>
          <w:szCs w:val="28"/>
          <w:u w:val="single"/>
        </w:rPr>
      </w:pPr>
    </w:p>
    <w:p w:rsidR="00D75EBF" w:rsidRPr="00D75EBF" w:rsidRDefault="00D75EBF" w:rsidP="00D75EBF">
      <w:pPr>
        <w:rPr>
          <w:b/>
          <w:sz w:val="28"/>
          <w:szCs w:val="28"/>
          <w:u w:val="single"/>
        </w:rPr>
      </w:pPr>
      <w:r w:rsidRPr="00D75EBF">
        <w:rPr>
          <w:b/>
          <w:sz w:val="28"/>
          <w:szCs w:val="28"/>
          <w:u w:val="single"/>
        </w:rPr>
        <w:t xml:space="preserve">Temat: Cierpliwy słuchacz. </w:t>
      </w:r>
    </w:p>
    <w:p w:rsidR="00D75EBF" w:rsidRPr="00D75EBF" w:rsidRDefault="00D75EBF" w:rsidP="00D75EBF">
      <w:pPr>
        <w:rPr>
          <w:sz w:val="28"/>
          <w:szCs w:val="28"/>
        </w:rPr>
      </w:pPr>
      <w:r w:rsidRPr="00D75EBF">
        <w:rPr>
          <w:b/>
          <w:sz w:val="28"/>
          <w:szCs w:val="28"/>
        </w:rPr>
        <w:t>Obszar rozwoju</w:t>
      </w:r>
      <w:r w:rsidRPr="00D75EBF">
        <w:rPr>
          <w:sz w:val="28"/>
          <w:szCs w:val="28"/>
        </w:rPr>
        <w:t>:  Empatia.</w:t>
      </w:r>
    </w:p>
    <w:p w:rsidR="00D75EBF" w:rsidRPr="00D75EBF" w:rsidRDefault="00D75EBF" w:rsidP="00D75EBF">
      <w:pPr>
        <w:rPr>
          <w:sz w:val="28"/>
          <w:szCs w:val="28"/>
        </w:rPr>
      </w:pPr>
      <w:r w:rsidRPr="00D75EBF">
        <w:rPr>
          <w:b/>
          <w:sz w:val="28"/>
          <w:szCs w:val="28"/>
        </w:rPr>
        <w:t>Ćwiczone umiejętności</w:t>
      </w:r>
      <w:r w:rsidRPr="00D75EBF">
        <w:rPr>
          <w:sz w:val="28"/>
          <w:szCs w:val="28"/>
        </w:rPr>
        <w:t xml:space="preserve">:  </w:t>
      </w:r>
    </w:p>
    <w:p w:rsidR="00D75EBF" w:rsidRPr="00D75EBF" w:rsidRDefault="00D75EBF" w:rsidP="00D75EBF">
      <w:pPr>
        <w:rPr>
          <w:sz w:val="28"/>
          <w:szCs w:val="28"/>
        </w:rPr>
      </w:pPr>
      <w:r w:rsidRPr="00D75EBF">
        <w:rPr>
          <w:sz w:val="28"/>
          <w:szCs w:val="28"/>
        </w:rPr>
        <w:t xml:space="preserve">- pozostawanie w kontakcie podczas rozmowy, </w:t>
      </w:r>
    </w:p>
    <w:p w:rsidR="00D75EBF" w:rsidRPr="00D75EBF" w:rsidRDefault="00D75EBF" w:rsidP="00D75EBF">
      <w:pPr>
        <w:rPr>
          <w:sz w:val="28"/>
          <w:szCs w:val="28"/>
        </w:rPr>
      </w:pPr>
      <w:r w:rsidRPr="00D75EBF">
        <w:rPr>
          <w:sz w:val="28"/>
          <w:szCs w:val="28"/>
        </w:rPr>
        <w:t>- słuchanie ze zrozumieniem do końca wypowiedzi.</w:t>
      </w:r>
    </w:p>
    <w:p w:rsidR="00D75EBF" w:rsidRPr="00D75EBF" w:rsidRDefault="00D75EBF" w:rsidP="00D75EBF">
      <w:pPr>
        <w:rPr>
          <w:b/>
          <w:sz w:val="28"/>
          <w:szCs w:val="28"/>
          <w:u w:val="single"/>
        </w:rPr>
      </w:pPr>
      <w:r w:rsidRPr="00D75EBF">
        <w:rPr>
          <w:b/>
          <w:sz w:val="28"/>
          <w:szCs w:val="28"/>
          <w:u w:val="single"/>
        </w:rPr>
        <w:t xml:space="preserve">Przebieg ćwiczenia:  </w:t>
      </w:r>
    </w:p>
    <w:p w:rsidR="00D75EBF" w:rsidRPr="00D75EBF" w:rsidRDefault="00D75EBF" w:rsidP="00D75EBF">
      <w:pPr>
        <w:rPr>
          <w:sz w:val="28"/>
          <w:szCs w:val="28"/>
        </w:rPr>
      </w:pPr>
      <w:r w:rsidRPr="00D75EBF">
        <w:rPr>
          <w:sz w:val="28"/>
          <w:szCs w:val="28"/>
        </w:rPr>
        <w:t xml:space="preserve">Uczestnicy siadają naprzeciw siebie. </w:t>
      </w:r>
    </w:p>
    <w:p w:rsidR="00D75EBF" w:rsidRPr="00D75EBF" w:rsidRDefault="00D75EBF" w:rsidP="00D75EBF">
      <w:pPr>
        <w:rPr>
          <w:sz w:val="28"/>
          <w:szCs w:val="28"/>
        </w:rPr>
      </w:pPr>
      <w:r w:rsidRPr="00D75EBF">
        <w:rPr>
          <w:sz w:val="28"/>
          <w:szCs w:val="28"/>
        </w:rPr>
        <w:t>Przez 2 minuty patrzą sobie w oczy i w tym czasie opowiadają kolejno ciekawą historię</w:t>
      </w:r>
      <w:r>
        <w:rPr>
          <w:sz w:val="28"/>
          <w:szCs w:val="28"/>
        </w:rPr>
        <w:t>,</w:t>
      </w:r>
      <w:r w:rsidRPr="00D75EBF">
        <w:rPr>
          <w:sz w:val="28"/>
          <w:szCs w:val="28"/>
        </w:rPr>
        <w:t xml:space="preserve"> (po jednej minucie każda osoba; warto nastawić stoper tak, by dziecko widziało upływ czasu).  </w:t>
      </w:r>
    </w:p>
    <w:p w:rsidR="00D75EBF" w:rsidRPr="00D75EBF" w:rsidRDefault="00D75EBF" w:rsidP="00D75EBF">
      <w:pPr>
        <w:rPr>
          <w:sz w:val="28"/>
          <w:szCs w:val="28"/>
        </w:rPr>
      </w:pPr>
      <w:r w:rsidRPr="00D75EBF">
        <w:rPr>
          <w:sz w:val="28"/>
          <w:szCs w:val="28"/>
        </w:rPr>
        <w:t>Po minucie obie osoby odpowiadają na pytania w tabelce:</w:t>
      </w:r>
    </w:p>
    <w:tbl>
      <w:tblPr>
        <w:tblStyle w:val="Tabela-Siatka"/>
        <w:tblW w:w="11307" w:type="dxa"/>
        <w:tblLayout w:type="fixed"/>
        <w:tblLook w:val="04A0" w:firstRow="1" w:lastRow="0" w:firstColumn="1" w:lastColumn="0" w:noHBand="0" w:noVBand="1"/>
      </w:tblPr>
      <w:tblGrid>
        <w:gridCol w:w="3284"/>
        <w:gridCol w:w="3770"/>
        <w:gridCol w:w="4253"/>
      </w:tblGrid>
      <w:tr w:rsidR="00D75EBF" w:rsidRPr="00D75EBF" w:rsidTr="000B6478">
        <w:tc>
          <w:tcPr>
            <w:tcW w:w="3284" w:type="dxa"/>
          </w:tcPr>
          <w:p w:rsidR="00D75EBF" w:rsidRPr="00D75EBF" w:rsidRDefault="00D75EBF" w:rsidP="00D75EBF">
            <w:pPr>
              <w:rPr>
                <w:b/>
                <w:sz w:val="28"/>
                <w:szCs w:val="28"/>
              </w:rPr>
            </w:pPr>
            <w:r w:rsidRPr="00D75EBF">
              <w:rPr>
                <w:b/>
                <w:sz w:val="28"/>
                <w:szCs w:val="28"/>
              </w:rPr>
              <w:t>P</w:t>
            </w:r>
            <w:r w:rsidRPr="00D75EBF">
              <w:rPr>
                <w:b/>
                <w:sz w:val="28"/>
                <w:szCs w:val="28"/>
              </w:rPr>
              <w:t>ytanie</w:t>
            </w:r>
          </w:p>
        </w:tc>
        <w:tc>
          <w:tcPr>
            <w:tcW w:w="3770" w:type="dxa"/>
          </w:tcPr>
          <w:p w:rsidR="00D75EBF" w:rsidRPr="00D75EBF" w:rsidRDefault="00D75EBF" w:rsidP="00D75EBF">
            <w:pPr>
              <w:rPr>
                <w:b/>
                <w:sz w:val="28"/>
                <w:szCs w:val="28"/>
              </w:rPr>
            </w:pPr>
            <w:r w:rsidRPr="00D75EBF">
              <w:rPr>
                <w:b/>
                <w:sz w:val="28"/>
                <w:szCs w:val="28"/>
              </w:rPr>
              <w:t>Uczestnik 1</w:t>
            </w:r>
          </w:p>
        </w:tc>
        <w:tc>
          <w:tcPr>
            <w:tcW w:w="4253" w:type="dxa"/>
          </w:tcPr>
          <w:p w:rsidR="00D75EBF" w:rsidRPr="00D75EBF" w:rsidRDefault="00D75EBF" w:rsidP="00D75EBF">
            <w:pPr>
              <w:rPr>
                <w:b/>
                <w:sz w:val="28"/>
                <w:szCs w:val="28"/>
              </w:rPr>
            </w:pPr>
            <w:r w:rsidRPr="00D75EBF">
              <w:rPr>
                <w:b/>
                <w:sz w:val="28"/>
                <w:szCs w:val="28"/>
              </w:rPr>
              <w:t>Uczestnik 2</w:t>
            </w:r>
          </w:p>
        </w:tc>
      </w:tr>
      <w:tr w:rsidR="00D75EBF" w:rsidRPr="00D75EBF" w:rsidTr="000B6478">
        <w:tc>
          <w:tcPr>
            <w:tcW w:w="3284" w:type="dxa"/>
          </w:tcPr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Czy minuta to długo?</w:t>
            </w:r>
          </w:p>
        </w:tc>
        <w:tc>
          <w:tcPr>
            <w:tcW w:w="3770" w:type="dxa"/>
          </w:tcPr>
          <w:p w:rsidR="00D75EBF" w:rsidRPr="00D75EBF" w:rsidRDefault="00D75EBF" w:rsidP="00D75EB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5EBF" w:rsidRPr="00D75EBF" w:rsidRDefault="00D75EBF" w:rsidP="00D75EBF">
            <w:pPr>
              <w:rPr>
                <w:sz w:val="28"/>
                <w:szCs w:val="28"/>
              </w:rPr>
            </w:pPr>
          </w:p>
        </w:tc>
      </w:tr>
      <w:tr w:rsidR="00D75EBF" w:rsidRPr="00D75EBF" w:rsidTr="000B6478">
        <w:tc>
          <w:tcPr>
            <w:tcW w:w="3284" w:type="dxa"/>
          </w:tcPr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 xml:space="preserve">Co się ci podobało w opowiadaniu brata/siostry/rodzica? Weź pod uwagę nie tylko elementy historyjki ale też ton głosu, uśmiech </w:t>
            </w:r>
            <w:proofErr w:type="spellStart"/>
            <w:r w:rsidRPr="00D75EBF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3770" w:type="dxa"/>
          </w:tcPr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</w:p>
        </w:tc>
      </w:tr>
      <w:tr w:rsidR="00D75EBF" w:rsidRPr="00D75EBF" w:rsidTr="000B6478">
        <w:tc>
          <w:tcPr>
            <w:tcW w:w="3284" w:type="dxa"/>
          </w:tcPr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 xml:space="preserve">Jak sobie radziliście z utrzymaniem kontaktu wzrokowego? Weź pod uwagę  uczucia - czy było to łatwe/trudne/ niekomfortowe/przyjemne </w:t>
            </w:r>
            <w:proofErr w:type="spellStart"/>
            <w:r w:rsidRPr="00D75EBF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3770" w:type="dxa"/>
          </w:tcPr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  <w:r w:rsidRPr="00D75EBF">
              <w:rPr>
                <w:sz w:val="20"/>
                <w:szCs w:val="20"/>
              </w:rPr>
              <w:t>……………………………………………………………...</w:t>
            </w:r>
          </w:p>
          <w:p w:rsidR="00D75EBF" w:rsidRPr="00D75EBF" w:rsidRDefault="00D75EBF" w:rsidP="00D75EBF">
            <w:pPr>
              <w:rPr>
                <w:sz w:val="20"/>
                <w:szCs w:val="20"/>
              </w:rPr>
            </w:pPr>
          </w:p>
        </w:tc>
      </w:tr>
    </w:tbl>
    <w:p w:rsidR="00D75EBF" w:rsidRPr="00D75EBF" w:rsidRDefault="00D75EBF" w:rsidP="00D75EBF">
      <w:pPr>
        <w:rPr>
          <w:sz w:val="28"/>
          <w:szCs w:val="28"/>
        </w:rPr>
      </w:pPr>
    </w:p>
    <w:p w:rsidR="00D75EBF" w:rsidRPr="00D75EBF" w:rsidRDefault="00D75EBF" w:rsidP="00D75EBF">
      <w:pPr>
        <w:rPr>
          <w:sz w:val="28"/>
          <w:szCs w:val="28"/>
        </w:rPr>
      </w:pPr>
      <w:r w:rsidRPr="00D75EBF">
        <w:rPr>
          <w:sz w:val="28"/>
          <w:szCs w:val="28"/>
        </w:rPr>
        <w:t xml:space="preserve">Uczestnicy ćwiczenia powtarzają ćwiczenie, ale tym razem opowiadają historyjkę, która usłyszeli w pierwszej części ćwiczenia. Po zakończeniu opowiadania przez jedną osobę, drugi uczestnik informuje, czy ta osoba dokładnie powtórzyła jego historyjkę. </w:t>
      </w:r>
    </w:p>
    <w:p w:rsidR="00D75EBF" w:rsidRPr="00D75EBF" w:rsidRDefault="00D75EBF" w:rsidP="00D75EBF">
      <w:pPr>
        <w:spacing w:after="0"/>
        <w:jc w:val="right"/>
      </w:pPr>
      <w:r w:rsidRPr="00D75EBF">
        <w:lastRenderedPageBreak/>
        <w:t>Miłej zabawy!</w:t>
      </w:r>
    </w:p>
    <w:p w:rsidR="00D75EBF" w:rsidRPr="00D75EBF" w:rsidRDefault="00D75EBF" w:rsidP="00D75EBF">
      <w:pPr>
        <w:spacing w:after="0"/>
        <w:jc w:val="right"/>
      </w:pPr>
      <w:r w:rsidRPr="00D75EBF">
        <w:t>Katarzyna Kamieniarz-Krupska                                                                                                                                                     psycholog</w:t>
      </w:r>
    </w:p>
    <w:p w:rsidR="00D75EBF" w:rsidRPr="00D75EBF" w:rsidRDefault="00D75EBF" w:rsidP="00D75EBF">
      <w:pPr>
        <w:ind w:right="708"/>
        <w:rPr>
          <w:sz w:val="16"/>
          <w:szCs w:val="16"/>
        </w:rPr>
      </w:pPr>
      <w:r w:rsidRPr="00D75EBF">
        <w:rPr>
          <w:sz w:val="16"/>
          <w:szCs w:val="16"/>
        </w:rPr>
        <w:t xml:space="preserve">PS. Zachęcam do wysłania zdjęcia z odpowiedziami w tabelce – ciekawe czy masz podobne odczucia jak inni? Wyniki (tylko ogólne, bez wskazywania konkretnego ucznia, podam za tydzień </w:t>
      </w:r>
      <w:r w:rsidRPr="00D75EBF">
        <w:rPr>
          <w:sz w:val="16"/>
          <w:szCs w:val="16"/>
        </w:rPr>
        <w:sym w:font="Wingdings" w:char="F04A"/>
      </w:r>
      <w:r w:rsidRPr="00D75EBF">
        <w:rPr>
          <w:sz w:val="16"/>
          <w:szCs w:val="16"/>
        </w:rPr>
        <w:t xml:space="preserve">). Mój adres email: </w:t>
      </w:r>
      <w:hyperlink r:id="rId5" w:history="1">
        <w:r w:rsidRPr="00D75EBF">
          <w:rPr>
            <w:color w:val="0000FF" w:themeColor="hyperlink"/>
            <w:sz w:val="16"/>
            <w:szCs w:val="16"/>
            <w:u w:val="single"/>
          </w:rPr>
          <w:t>psycholog.sp2.chotomow@gmail.com</w:t>
        </w:r>
      </w:hyperlink>
      <w:r w:rsidRPr="00D75EBF">
        <w:rPr>
          <w:sz w:val="16"/>
          <w:szCs w:val="16"/>
        </w:rPr>
        <w:t xml:space="preserve"> </w:t>
      </w:r>
    </w:p>
    <w:p w:rsidR="00D75EBF" w:rsidRPr="00D75EBF" w:rsidRDefault="00D75EBF" w:rsidP="00D75EBF">
      <w:pPr>
        <w:rPr>
          <w:sz w:val="28"/>
          <w:szCs w:val="28"/>
        </w:rPr>
      </w:pPr>
    </w:p>
    <w:p w:rsidR="00D75EBF" w:rsidRPr="00341924" w:rsidRDefault="00D75EBF" w:rsidP="00D75EBF">
      <w:pPr>
        <w:spacing w:line="360" w:lineRule="auto"/>
        <w:rPr>
          <w:rFonts w:ascii="Arial" w:eastAsia="Arial Unicode MS" w:hAnsi="Arial" w:cs="Arial"/>
          <w:color w:val="192633"/>
          <w:sz w:val="24"/>
          <w:szCs w:val="24"/>
        </w:rPr>
      </w:pPr>
    </w:p>
    <w:p w:rsidR="00341924" w:rsidRPr="00341924" w:rsidRDefault="00341924">
      <w:pPr>
        <w:pStyle w:val="NormalnyWeb"/>
        <w:spacing w:before="312" w:beforeAutospacing="0" w:after="312" w:afterAutospacing="0" w:line="360" w:lineRule="auto"/>
        <w:jc w:val="both"/>
        <w:rPr>
          <w:rFonts w:ascii="Arial" w:eastAsia="Arial Unicode MS" w:hAnsi="Arial" w:cs="Arial"/>
          <w:color w:val="192633"/>
        </w:rPr>
      </w:pPr>
    </w:p>
    <w:sectPr w:rsidR="00341924" w:rsidRPr="00341924" w:rsidSect="0054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9B"/>
    <w:rsid w:val="00146737"/>
    <w:rsid w:val="00341924"/>
    <w:rsid w:val="00544FA2"/>
    <w:rsid w:val="005668C0"/>
    <w:rsid w:val="00953F9B"/>
    <w:rsid w:val="00AD2214"/>
    <w:rsid w:val="00C03AB1"/>
    <w:rsid w:val="00CB1DF2"/>
    <w:rsid w:val="00D75EBF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3F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F9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75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3F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3F9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A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D75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cholog.sp2.chotom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kadry</cp:lastModifiedBy>
  <cp:revision>2</cp:revision>
  <dcterms:created xsi:type="dcterms:W3CDTF">2020-03-29T22:17:00Z</dcterms:created>
  <dcterms:modified xsi:type="dcterms:W3CDTF">2020-03-29T22:17:00Z</dcterms:modified>
</cp:coreProperties>
</file>