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823C" w14:textId="77777777" w:rsidR="00434B1F" w:rsidRPr="00390FC7" w:rsidRDefault="00270670" w:rsidP="00471B42">
      <w:pPr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71FC603" wp14:editId="28FC3D6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1755" w14:textId="77777777" w:rsidR="00434B1F" w:rsidRPr="00390FC7" w:rsidRDefault="00434B1F" w:rsidP="00471B42">
      <w:pPr>
        <w:jc w:val="both"/>
        <w:rPr>
          <w:rFonts w:ascii="Times New Roman" w:hAnsi="Times New Roman"/>
          <w:sz w:val="24"/>
          <w:szCs w:val="24"/>
        </w:rPr>
      </w:pPr>
    </w:p>
    <w:p w14:paraId="605AE20E" w14:textId="38BCFEAD" w:rsidR="00434B1F" w:rsidRPr="00390FC7" w:rsidRDefault="00434B1F" w:rsidP="00471B42">
      <w:pPr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Písomný výstup klubu</w:t>
      </w:r>
      <w:r w:rsidR="007475D5" w:rsidRPr="00390FC7">
        <w:rPr>
          <w:rFonts w:ascii="Times New Roman" w:hAnsi="Times New Roman"/>
          <w:sz w:val="24"/>
          <w:szCs w:val="24"/>
        </w:rPr>
        <w:t xml:space="preserve"> anglického jazyka</w:t>
      </w:r>
      <w:r w:rsidRPr="00390FC7">
        <w:rPr>
          <w:rFonts w:ascii="Times New Roman" w:hAnsi="Times New Roman"/>
          <w:sz w:val="24"/>
          <w:szCs w:val="24"/>
        </w:rPr>
        <w:t xml:space="preserve"> </w:t>
      </w:r>
    </w:p>
    <w:p w14:paraId="199F2C8C" w14:textId="77777777" w:rsidR="00434B1F" w:rsidRPr="00390FC7" w:rsidRDefault="00434B1F" w:rsidP="00471B4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434B1F" w:rsidRPr="00390FC7" w14:paraId="4B84D9CC" w14:textId="77777777" w:rsidTr="00E66FFE">
        <w:tc>
          <w:tcPr>
            <w:tcW w:w="4606" w:type="dxa"/>
          </w:tcPr>
          <w:p w14:paraId="0A7CBB33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6E2639D0" w14:textId="77777777" w:rsidR="00434B1F" w:rsidRPr="00390FC7" w:rsidRDefault="00434B1F" w:rsidP="00471B4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434B1F" w:rsidRPr="00390FC7" w14:paraId="3ABE705A" w14:textId="77777777" w:rsidTr="00E66FFE">
        <w:tc>
          <w:tcPr>
            <w:tcW w:w="4606" w:type="dxa"/>
          </w:tcPr>
          <w:p w14:paraId="42A43D0D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31C702AD" w14:textId="77777777" w:rsidR="00434B1F" w:rsidRPr="00390FC7" w:rsidRDefault="001E527D" w:rsidP="00471B4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34B1F" w:rsidRPr="00390FC7" w14:paraId="5282F2D5" w14:textId="77777777" w:rsidTr="00E66FFE">
        <w:tc>
          <w:tcPr>
            <w:tcW w:w="4606" w:type="dxa"/>
          </w:tcPr>
          <w:p w14:paraId="36E90DCE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25C35AE6" w14:textId="77777777" w:rsidR="00434B1F" w:rsidRPr="00390FC7" w:rsidRDefault="00270670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Spojená škola, Jarmočná 108, Stará Ľubovňa</w:t>
            </w:r>
          </w:p>
        </w:tc>
      </w:tr>
      <w:tr w:rsidR="00434B1F" w:rsidRPr="00390FC7" w14:paraId="7CC0F7C2" w14:textId="77777777" w:rsidTr="00E66FFE">
        <w:tc>
          <w:tcPr>
            <w:tcW w:w="4606" w:type="dxa"/>
          </w:tcPr>
          <w:p w14:paraId="04AAC7F3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26C55E57" w14:textId="77777777" w:rsidR="00434B1F" w:rsidRPr="00390FC7" w:rsidRDefault="00270670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Gramotnosťou k trhu práce</w:t>
            </w:r>
          </w:p>
        </w:tc>
      </w:tr>
      <w:tr w:rsidR="00434B1F" w:rsidRPr="00390FC7" w14:paraId="2BF54AB7" w14:textId="77777777" w:rsidTr="00E66FFE">
        <w:tc>
          <w:tcPr>
            <w:tcW w:w="4606" w:type="dxa"/>
          </w:tcPr>
          <w:p w14:paraId="11EDCA9C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A828355" w14:textId="77777777" w:rsidR="00434B1F" w:rsidRPr="00390FC7" w:rsidRDefault="00270670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312011Z574</w:t>
            </w:r>
          </w:p>
        </w:tc>
      </w:tr>
      <w:tr w:rsidR="00434B1F" w:rsidRPr="00390FC7" w14:paraId="08B41EAB" w14:textId="77777777" w:rsidTr="00E66FFE">
        <w:tc>
          <w:tcPr>
            <w:tcW w:w="4606" w:type="dxa"/>
          </w:tcPr>
          <w:p w14:paraId="7C402B77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4D05E07" w14:textId="3721D978" w:rsidR="00434B1F" w:rsidRPr="00390FC7" w:rsidRDefault="007475D5" w:rsidP="00471B4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Klub anglického jazyka</w:t>
            </w:r>
          </w:p>
        </w:tc>
      </w:tr>
      <w:tr w:rsidR="00434B1F" w:rsidRPr="00390FC7" w14:paraId="6ADB2A34" w14:textId="77777777" w:rsidTr="00E66FFE">
        <w:tc>
          <w:tcPr>
            <w:tcW w:w="4606" w:type="dxa"/>
          </w:tcPr>
          <w:p w14:paraId="01093DB9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1CE07AFE" w14:textId="542D1F6A" w:rsidR="00434B1F" w:rsidRPr="00390FC7" w:rsidRDefault="007475D5" w:rsidP="00471B4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Mgr. Alexandra Reľovská</w:t>
            </w:r>
          </w:p>
        </w:tc>
      </w:tr>
      <w:tr w:rsidR="00434B1F" w:rsidRPr="00390FC7" w14:paraId="07170FA8" w14:textId="77777777" w:rsidTr="00E66FFE">
        <w:tc>
          <w:tcPr>
            <w:tcW w:w="4606" w:type="dxa"/>
          </w:tcPr>
          <w:p w14:paraId="74EEF51D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Školský polrok </w:t>
            </w:r>
          </w:p>
        </w:tc>
        <w:tc>
          <w:tcPr>
            <w:tcW w:w="4606" w:type="dxa"/>
          </w:tcPr>
          <w:p w14:paraId="0E3E4CDA" w14:textId="77777777" w:rsidR="00434B1F" w:rsidRPr="00390FC7" w:rsidRDefault="00270670" w:rsidP="00471B4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Február 2021 – jún 2021</w:t>
            </w:r>
          </w:p>
        </w:tc>
      </w:tr>
      <w:tr w:rsidR="00434B1F" w:rsidRPr="00390FC7" w14:paraId="34B239BC" w14:textId="77777777" w:rsidTr="00E66FFE">
        <w:tc>
          <w:tcPr>
            <w:tcW w:w="4606" w:type="dxa"/>
          </w:tcPr>
          <w:p w14:paraId="1AC045F3" w14:textId="77777777" w:rsidR="00434B1F" w:rsidRPr="00390FC7" w:rsidRDefault="00434B1F" w:rsidP="00471B4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Odkaz na webové sídlo zverejnenia písomného výstupu</w:t>
            </w:r>
          </w:p>
        </w:tc>
        <w:tc>
          <w:tcPr>
            <w:tcW w:w="4606" w:type="dxa"/>
          </w:tcPr>
          <w:p w14:paraId="440B4A7D" w14:textId="1AB0B194" w:rsidR="00434B1F" w:rsidRPr="00390FC7" w:rsidRDefault="00FA2DD8" w:rsidP="00471B4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4442B" w:rsidRPr="00390FC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https://tinyurl.com/yd9o9ab8</w:t>
              </w:r>
            </w:hyperlink>
          </w:p>
          <w:p w14:paraId="5D482B4E" w14:textId="34EEB10F" w:rsidR="0074442B" w:rsidRPr="00390FC7" w:rsidRDefault="0074442B" w:rsidP="00471B4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5DB871" w14:textId="77777777" w:rsidR="00434B1F" w:rsidRPr="00390FC7" w:rsidRDefault="00434B1F" w:rsidP="00471B42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0A79840C" w14:textId="601E2C27" w:rsidR="00434B1F" w:rsidRPr="00390FC7" w:rsidRDefault="00434B1F" w:rsidP="00471B42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390FC7" w14:paraId="59C0CCE2" w14:textId="77777777" w:rsidTr="00471B42">
        <w:trPr>
          <w:trHeight w:val="60"/>
        </w:trPr>
        <w:tc>
          <w:tcPr>
            <w:tcW w:w="9062" w:type="dxa"/>
          </w:tcPr>
          <w:p w14:paraId="37D7B2E5" w14:textId="7AAB7C82" w:rsidR="00285B5B" w:rsidRPr="00390FC7" w:rsidRDefault="00434B1F" w:rsidP="00471B42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Úvod:</w:t>
            </w:r>
            <w:r w:rsidR="007475D5" w:rsidRPr="003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09DA14" w14:textId="77777777" w:rsidR="00300906" w:rsidRPr="00390FC7" w:rsidRDefault="00300906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Členovia klubu sa na jednotlivých stretnutiach venovali týmto témam: </w:t>
            </w:r>
          </w:p>
          <w:p w14:paraId="1B9B2BBC" w14:textId="77777777" w:rsidR="00300906" w:rsidRPr="00390FC7" w:rsidRDefault="00300906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99BD29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Predstavenie práce klubu a činnosti osobných portfólií členov klubu. Definovanie problémov činnosti klubu.</w:t>
            </w:r>
          </w:p>
          <w:p w14:paraId="2283E5E0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Identifikácia problémov pri vyučovaní anglického jazyka a možnosť ich  riešenia vzájomnými skúsenosťami.</w:t>
            </w:r>
          </w:p>
          <w:p w14:paraId="6D9B3C6D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Výmena skúsenosti a definovanie problémov pri zadávaní úloh žiakom prostredníctvom ASC agendy.</w:t>
            </w:r>
          </w:p>
          <w:p w14:paraId="13BFF393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Učebné štýly ako pomôcka a ich interpretácia na vyučovaní</w:t>
            </w:r>
          </w:p>
          <w:p w14:paraId="7293B64F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Aktualizácia učebných osnov podľa požiadaviek ŠVP</w:t>
            </w:r>
          </w:p>
          <w:p w14:paraId="7C339BAB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Implementácia Európskeho jazykového portfólia</w:t>
            </w:r>
          </w:p>
          <w:p w14:paraId="0BD3B4C4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Výmena skúseností v oblasti medzi predmetových vzťaho</w:t>
            </w:r>
            <w:r w:rsidR="007543C4" w:rsidRPr="00390FC7">
              <w:rPr>
                <w:rFonts w:ascii="Times New Roman" w:hAnsi="Times New Roman"/>
                <w:sz w:val="24"/>
                <w:szCs w:val="24"/>
              </w:rPr>
              <w:t>v</w:t>
            </w:r>
          </w:p>
          <w:p w14:paraId="7138208A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Výmena skúsenosti a definovanie problémov pri zadávaní úloh žiakom prostredníctvom ASC agendy.</w:t>
            </w:r>
          </w:p>
          <w:p w14:paraId="53F6B5C3" w14:textId="77777777" w:rsidR="007543C4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Diskusia. Výmena poznatkov z implementácie foriem vyučovania</w:t>
            </w:r>
          </w:p>
          <w:p w14:paraId="5A0B5EB3" w14:textId="36C87824" w:rsidR="00300906" w:rsidRPr="00390FC7" w:rsidRDefault="00300906" w:rsidP="00471B42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Možnosť využitia Jazykového portfólia pri riešení úloh z praxe s aplikáciou na ekonomickú prax s využitím medzipredmetových vzťahov.</w:t>
            </w:r>
          </w:p>
          <w:p w14:paraId="5DCE9E21" w14:textId="77777777" w:rsidR="00300906" w:rsidRPr="00390FC7" w:rsidRDefault="00300906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C3BA35" w14:textId="77777777" w:rsidR="00300906" w:rsidRPr="00390FC7" w:rsidRDefault="00300906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037E8" w14:textId="77777777" w:rsidR="00390FC7" w:rsidRDefault="00390FC7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FB47A6" w14:textId="77777777" w:rsidR="00471B42" w:rsidRDefault="00471B42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2F3FD" w14:textId="6693E669" w:rsidR="00434B1F" w:rsidRPr="00471B42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B4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Stručná anotácia</w:t>
            </w:r>
          </w:p>
          <w:p w14:paraId="33049BBF" w14:textId="77777777" w:rsidR="00E92364" w:rsidRDefault="00A03F31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Tím klubu anglického jazyka tvoria: </w:t>
            </w:r>
            <w:r w:rsidR="00300906" w:rsidRPr="00390FC7">
              <w:rPr>
                <w:rFonts w:ascii="Times New Roman" w:hAnsi="Times New Roman"/>
                <w:sz w:val="24"/>
                <w:szCs w:val="24"/>
              </w:rPr>
              <w:t>Mgr. Alexandra Reľovská – učiteľka anglického jazyka a koordinátorka klubu; Mgr. Anna Bobulská – učiteľka anglického jazyka</w:t>
            </w:r>
            <w:r w:rsidR="004A00D9" w:rsidRPr="00390FC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B9C2592" w14:textId="77777777" w:rsidR="00E92364" w:rsidRDefault="00300906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PaedDr. Katarína Barlíková</w:t>
            </w:r>
            <w:r w:rsidR="004A00D9" w:rsidRPr="00390FC7">
              <w:rPr>
                <w:rFonts w:ascii="Times New Roman" w:hAnsi="Times New Roman"/>
                <w:sz w:val="24"/>
                <w:szCs w:val="24"/>
              </w:rPr>
              <w:t xml:space="preserve"> – učiteľka anglického a nemeckého jazyka. </w:t>
            </w:r>
          </w:p>
          <w:p w14:paraId="4D3691CC" w14:textId="52D7CB39" w:rsidR="004A00D9" w:rsidRPr="00390FC7" w:rsidRDefault="004A00D9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Všetci členovia klubu vo svojej práci využívajú inovatívne aktivizujúce metódy a techniky rozvíjajúce jazykové zručnosti (čítanie s porozumením, posluch s porozumením, písanie, rozprávanie). </w:t>
            </w:r>
          </w:p>
          <w:p w14:paraId="4C8BFCD8" w14:textId="77777777" w:rsidR="00E92364" w:rsidRDefault="004A00D9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Klub anglického jazyka bol zameraný na zdokonaľovanie pedagogických kompetencií, aplikovanie inovatívnych metód do vzdelávacieho programu našej školy v oblasti Jazyk a komunikácia a v oblasti Človek a spoločnosť, v rámci medzi predmetových vzťahov (metóda CLIL) a to konkrétne do vyučovacích predmetov Anglický jazyk, Konverzácie v anglickom jazyku a predmet Administratíva a korešpondencia v anglickom jazyku. </w:t>
            </w:r>
          </w:p>
          <w:p w14:paraId="27915EF6" w14:textId="35755375" w:rsidR="00E92364" w:rsidRDefault="00E92364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Hlavným účelom stretnutí klubu bolo poskytnúť platformu pre aktívne sieťovanie a spoločnú spoluprácu pedagogických zamestnancov na spoločných témach a pre medzigeneračnú výmenu medzi mladými a staršími/skúsenejšími pedagogickými zamestnancami.</w:t>
            </w:r>
          </w:p>
          <w:p w14:paraId="7F4719C2" w14:textId="316FC2CF" w:rsidR="004A00D9" w:rsidRPr="00390FC7" w:rsidRDefault="004A00D9" w:rsidP="0047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Zamerali sme sa na prípravu a koordinovanie obsahu vzdelávania, učebné zdroje, hodnotenie, prípravu jednotlivých výstupov vo forme úloh, ako aj prezentácii, ktoré poslúžia ako študijný materiál pre pedagógov.</w:t>
            </w:r>
          </w:p>
          <w:p w14:paraId="6666E1FC" w14:textId="77777777" w:rsidR="00434B1F" w:rsidRPr="00390FC7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67786D" w14:textId="77777777" w:rsidR="00434B1F" w:rsidRPr="00E92364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364">
              <w:rPr>
                <w:rFonts w:ascii="Times New Roman" w:hAnsi="Times New Roman"/>
                <w:b/>
                <w:bCs/>
                <w:sz w:val="24"/>
                <w:szCs w:val="24"/>
              </w:rPr>
              <w:t>Kľúčové slová</w:t>
            </w:r>
          </w:p>
          <w:p w14:paraId="0CA90CCA" w14:textId="7D5C77E5" w:rsidR="00434B1F" w:rsidRPr="00390FC7" w:rsidRDefault="007A467E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Obchodné listy v angličtine, </w:t>
            </w:r>
            <w:r w:rsidR="004A00D9" w:rsidRPr="00390FC7">
              <w:rPr>
                <w:rFonts w:ascii="Times New Roman" w:hAnsi="Times New Roman"/>
                <w:sz w:val="24"/>
                <w:szCs w:val="24"/>
              </w:rPr>
              <w:t xml:space="preserve">jazykové zručnosti, 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administratíva a korešpondencia – STN, </w:t>
            </w:r>
            <w:r w:rsidR="004A00D9" w:rsidRPr="00390FC7">
              <w:rPr>
                <w:rFonts w:ascii="Times New Roman" w:hAnsi="Times New Roman"/>
                <w:sz w:val="24"/>
                <w:szCs w:val="24"/>
              </w:rPr>
              <w:t xml:space="preserve">chyby v zadaniach v Edupage, 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>učebné štýly, hra ako metóda aktivizácie, učebné osnovy v </w:t>
            </w:r>
            <w:r w:rsidR="00E92364">
              <w:rPr>
                <w:rFonts w:ascii="Times New Roman" w:hAnsi="Times New Roman"/>
                <w:sz w:val="24"/>
                <w:szCs w:val="24"/>
              </w:rPr>
              <w:t>a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nglickom jazyku (ŠVP, ŠkVP, ŠPU), </w:t>
            </w:r>
            <w:r w:rsidR="00E92364" w:rsidRPr="00390FC7">
              <w:rPr>
                <w:rFonts w:ascii="Times New Roman" w:hAnsi="Times New Roman"/>
                <w:sz w:val="24"/>
                <w:szCs w:val="24"/>
              </w:rPr>
              <w:t>medzi predmetové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 vzťahy v jazyku, využívanie ASC agendy – formatívne hodnotenie, CLIL</w:t>
            </w:r>
          </w:p>
          <w:p w14:paraId="4C5C6B09" w14:textId="77777777" w:rsidR="00434B1F" w:rsidRPr="00390FC7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531F87" w14:textId="77777777" w:rsidR="00434B1F" w:rsidRPr="00E92364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364">
              <w:rPr>
                <w:rFonts w:ascii="Times New Roman" w:hAnsi="Times New Roman"/>
                <w:b/>
                <w:bCs/>
                <w:sz w:val="24"/>
                <w:szCs w:val="24"/>
              </w:rPr>
              <w:t>Zámer a priblíženie témy písomného výstupu</w:t>
            </w:r>
          </w:p>
          <w:p w14:paraId="2A1EC7CB" w14:textId="117C8286" w:rsidR="00F300BC" w:rsidRPr="00390FC7" w:rsidRDefault="00F300BC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Cieľom práce pedagógov Klubu anglického jazyka je aplikovanie inovatívnych metód do vyučovania v rámci </w:t>
            </w:r>
            <w:r w:rsidR="00E92364" w:rsidRPr="00390FC7">
              <w:rPr>
                <w:rFonts w:ascii="Times New Roman" w:hAnsi="Times New Roman"/>
                <w:sz w:val="24"/>
                <w:szCs w:val="24"/>
              </w:rPr>
              <w:t>medzi predmetových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 vzťahov (metóda CLIL), a to konkrétne do vyučovacích predmetov Anglický jazyk, Konverzácie v anglickom jazyku a Administratíva a korešpondencia. Výmena skúseností bola podnetom pre ďalšie rozvíjanie osobností žiakov, ale aj učiteľov. Ďalším cieľom klubu bola príprava podkladov  pre  žiakov na rozvoj ich poznávacích schopností, podporu ich cieľavedomosti, samostatnosti a tvorivosti. </w:t>
            </w:r>
          </w:p>
          <w:p w14:paraId="1CED70FC" w14:textId="6C4F2130" w:rsidR="00434B1F" w:rsidRPr="00390FC7" w:rsidRDefault="007A467E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Zámerom s</w:t>
            </w:r>
            <w:r w:rsidR="00284F8B" w:rsidRPr="00390FC7">
              <w:rPr>
                <w:rFonts w:ascii="Times New Roman" w:hAnsi="Times New Roman"/>
                <w:sz w:val="24"/>
                <w:szCs w:val="24"/>
              </w:rPr>
              <w:t>tretnutí bolo rozvíjať kompetencie učiteľa a obohatiť jeho roz</w:t>
            </w:r>
            <w:r w:rsidR="00BE4963" w:rsidRPr="00390FC7">
              <w:rPr>
                <w:rFonts w:ascii="Times New Roman" w:hAnsi="Times New Roman"/>
                <w:sz w:val="24"/>
                <w:szCs w:val="24"/>
              </w:rPr>
              <w:t>hľad</w:t>
            </w:r>
            <w:r w:rsidR="00284F8B" w:rsidRPr="00390FC7">
              <w:rPr>
                <w:rFonts w:ascii="Times New Roman" w:hAnsi="Times New Roman"/>
                <w:sz w:val="24"/>
                <w:szCs w:val="24"/>
              </w:rPr>
              <w:t xml:space="preserve"> prostredníctvom výmeny skúseností medzi členmi klubu, ako aj získavanie nových poznatkov v rámci moderných a aktivizujúcich metód vyučovania jazy</w:t>
            </w:r>
            <w:r w:rsidR="00F300BC" w:rsidRPr="00390FC7">
              <w:rPr>
                <w:rFonts w:ascii="Times New Roman" w:hAnsi="Times New Roman"/>
                <w:sz w:val="24"/>
                <w:szCs w:val="24"/>
              </w:rPr>
              <w:t>ka.</w:t>
            </w:r>
          </w:p>
          <w:p w14:paraId="44B7C9AD" w14:textId="77777777" w:rsidR="00434B1F" w:rsidRPr="00390FC7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B1F" w:rsidRPr="00390FC7" w14:paraId="3239DEFB" w14:textId="77777777" w:rsidTr="00471B42">
        <w:trPr>
          <w:trHeight w:val="3811"/>
        </w:trPr>
        <w:tc>
          <w:tcPr>
            <w:tcW w:w="9062" w:type="dxa"/>
          </w:tcPr>
          <w:p w14:paraId="714C084F" w14:textId="3685BDB1" w:rsidR="00434B1F" w:rsidRPr="00E84F3A" w:rsidRDefault="00471B42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J</w:t>
            </w:r>
            <w:r w:rsidR="00434B1F" w:rsidRPr="00E84F3A">
              <w:rPr>
                <w:rFonts w:ascii="Times New Roman" w:hAnsi="Times New Roman"/>
                <w:b/>
                <w:bCs/>
                <w:sz w:val="24"/>
                <w:szCs w:val="24"/>
              </w:rPr>
              <w:t>adro:</w:t>
            </w:r>
          </w:p>
          <w:p w14:paraId="0CE7B949" w14:textId="23369365" w:rsidR="00434B1F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4F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Popis témy/problém</w:t>
            </w:r>
          </w:p>
          <w:p w14:paraId="7FC14601" w14:textId="77777777" w:rsidR="00E84F3A" w:rsidRPr="00E84F3A" w:rsidRDefault="00E84F3A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3B557E30" w14:textId="77777777" w:rsidR="000C7E5E" w:rsidRDefault="00440BA5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E">
              <w:rPr>
                <w:rFonts w:ascii="Times New Roman" w:hAnsi="Times New Roman"/>
                <w:sz w:val="24"/>
                <w:szCs w:val="24"/>
              </w:rPr>
              <w:t>Cieľom práce pedagógov bola výmena poznatkov a skúseností z nových implementovaných foriem vyučovania a zohľadňovanie rôznych učebných štýlov pri výučbe jazyka. K dosiahnutiu uvedeného cieľa sme upravili tematické plány</w:t>
            </w:r>
            <w:r w:rsidR="00F13200" w:rsidRPr="008E6CFE">
              <w:rPr>
                <w:rFonts w:ascii="Times New Roman" w:hAnsi="Times New Roman"/>
                <w:sz w:val="24"/>
                <w:szCs w:val="24"/>
              </w:rPr>
              <w:t xml:space="preserve"> z anglického jazyka a konverzácií z anglického jazyka</w:t>
            </w:r>
            <w:r w:rsidR="002C5E85" w:rsidRPr="008E6CFE">
              <w:rPr>
                <w:rFonts w:ascii="Times New Roman" w:hAnsi="Times New Roman"/>
                <w:sz w:val="24"/>
                <w:szCs w:val="24"/>
              </w:rPr>
              <w:t>, zohľadnili nové prístupy vo vyučovaní a hlavne sme doplnili tento dokument o nové aktivizujúce metódy ktorých podstatou je organizovať a riadiť vyučovanie tak, aby k splneniu vyučovacieho cieľa dochádzalo prostredníctvom vlastnej poznávacej činnosti žiakov</w:t>
            </w:r>
            <w:r w:rsidR="003608E2" w:rsidRPr="008E6C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DA3AAF2" w14:textId="77777777" w:rsidR="000C7E5E" w:rsidRDefault="000C7E5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CF2F3" w14:textId="6D958252" w:rsidR="00D4440B" w:rsidRDefault="003608E2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CFE">
              <w:rPr>
                <w:rFonts w:ascii="Times New Roman" w:hAnsi="Times New Roman"/>
                <w:sz w:val="24"/>
                <w:szCs w:val="24"/>
              </w:rPr>
              <w:t xml:space="preserve">Využívali sme problémové metódy- (žiaci dostali za úlohu diskutovať problém a nájsť riešenia. Táto problémová úloha vždy súvisela s práve preberanou témou. Kládli sme dôraz na aktivitu, produktívne myslenie a samostatnosť žiakov. Do všetkých upravovaných </w:t>
            </w:r>
            <w:r w:rsidRPr="008E6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predmetov sme zaradili hry ako napr.: </w:t>
            </w:r>
            <w:r w:rsidR="00447296" w:rsidRPr="008E6CFE">
              <w:rPr>
                <w:rFonts w:ascii="Times New Roman" w:hAnsi="Times New Roman"/>
                <w:sz w:val="24"/>
                <w:szCs w:val="24"/>
              </w:rPr>
              <w:t xml:space="preserve">neinteraktívne hry ako krížovky, kvízy, slepé mapy, doplňovačky. V predmete </w:t>
            </w:r>
            <w:r w:rsidR="00F7720A" w:rsidRPr="008E6CFE">
              <w:rPr>
                <w:rFonts w:ascii="Times New Roman" w:hAnsi="Times New Roman"/>
                <w:sz w:val="24"/>
                <w:szCs w:val="24"/>
              </w:rPr>
              <w:t>ADK</w:t>
            </w:r>
            <w:r w:rsidR="003531E3" w:rsidRPr="008E6CFE">
              <w:rPr>
                <w:rFonts w:ascii="Times New Roman" w:hAnsi="Times New Roman"/>
                <w:sz w:val="24"/>
                <w:szCs w:val="24"/>
              </w:rPr>
              <w:t xml:space="preserve"> sme využili a implementovali ekonomické hry. Jednou z veľmi často využívaných metód bola metóda „Icebreakers“, ktorej cieľom bolo prelomenie ľadov medzi hráčmi, prelomenie psychických bariér, uvoľnenie napätia a vytvorenie priateľskej atmosféry.</w:t>
            </w:r>
            <w:r w:rsidR="00D4440B" w:rsidRPr="008E6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40B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hyperlink r:id="rId9" w:tooltip="Bigger and Better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Bigger and Better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0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Chariot Race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1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Connecting Stories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2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Collaborative Drawing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3" w:tooltip="Defend the Egg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Defend the Egg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4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Electric Current Game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5" w:tooltip="Fear in a Hat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Fear in a Hat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6" w:tooltip="Icebreaker Questions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Icebreaker Questions</w:t>
              </w:r>
              <w:r w:rsidR="008E6CFE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;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hyperlink r:id="rId17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Intimate Cooperation Games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8" w:tooltip="Lost on a Deserted Island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Lost on a Deserted Island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19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Newspaper Towers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20" w:tooltip="Photo Scavenger Hunt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Photo Scavenger Hunt</w:t>
              </w:r>
              <w:r w:rsidR="008E6CFE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 xml:space="preserve">; </w:t>
              </w:r>
            </w:hyperlink>
            <w:hyperlink r:id="rId21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Priest of the Parish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22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Rubber Chicken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23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Sequence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24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Shoe Pile Mingle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25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Team Architect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26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Trust Course Game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hyperlink r:id="rId27" w:tooltip="Trust Walk Activity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Trust Walk Activity</w:t>
              </w:r>
            </w:hyperlink>
            <w:r w:rsidR="008E6CFE" w:rsidRPr="008E6CFE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="008E6C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hyperlink r:id="rId28" w:tooltip="Unique and Shared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Unique and Shared</w:t>
              </w:r>
              <w:r w:rsidR="008E6CFE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 xml:space="preserve">; </w:t>
              </w:r>
            </w:hyperlink>
            <w:hyperlink r:id="rId29" w:history="1">
              <w:r w:rsidR="00D4440B" w:rsidRPr="008E6CFE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What I Would Have Done</w:t>
              </w:r>
            </w:hyperlink>
            <w:r w:rsidR="008E6CFE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1BB565CC" w14:textId="190F0D11" w:rsidR="000C7E5E" w:rsidRDefault="000C7E5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175035D" w14:textId="5F493C55" w:rsidR="000C7E5E" w:rsidRDefault="000C7E5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5E">
              <w:rPr>
                <w:rFonts w:ascii="Times New Roman" w:hAnsi="Times New Roman"/>
                <w:sz w:val="24"/>
                <w:szCs w:val="24"/>
              </w:rPr>
              <w:t>Typy metód s ktorými sme sa oboznamovali a vymieňali si navzájom skúsenosti sme konkrétne uviedli v prílohách:</w:t>
            </w:r>
          </w:p>
          <w:p w14:paraId="66A37195" w14:textId="77777777" w:rsidR="000C7E5E" w:rsidRPr="00390FC7" w:rsidRDefault="000C7E5E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Prezentácia č.1: Metódy pri výučbe cudzieho jazyka</w:t>
            </w:r>
          </w:p>
          <w:p w14:paraId="27494469" w14:textId="77777777" w:rsidR="000C7E5E" w:rsidRPr="00390FC7" w:rsidRDefault="000C7E5E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Prezentácia č. 2: Techniky vyučovacích metód</w:t>
            </w:r>
          </w:p>
          <w:p w14:paraId="0B260A06" w14:textId="77777777" w:rsidR="000C7E5E" w:rsidRPr="000C7E5E" w:rsidRDefault="000C7E5E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D2D5B" w14:textId="40A1682B" w:rsidR="00470B08" w:rsidRPr="00BE2A47" w:rsidRDefault="003608E2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Ďalej sme</w:t>
            </w:r>
            <w:r w:rsidR="002C5E85">
              <w:rPr>
                <w:rFonts w:ascii="Times New Roman" w:hAnsi="Times New Roman"/>
                <w:sz w:val="24"/>
                <w:szCs w:val="24"/>
              </w:rPr>
              <w:t xml:space="preserve"> zohľadnili </w:t>
            </w:r>
            <w:r w:rsidR="00CA0E6B" w:rsidRPr="00390FC7">
              <w:rPr>
                <w:rFonts w:ascii="Times New Roman" w:hAnsi="Times New Roman"/>
                <w:sz w:val="24"/>
                <w:szCs w:val="24"/>
              </w:rPr>
              <w:t xml:space="preserve"> a implementovali Európske Jazykové portfólio do plánov</w:t>
            </w:r>
            <w:r w:rsidR="00761052">
              <w:rPr>
                <w:rFonts w:ascii="Times New Roman" w:hAnsi="Times New Roman"/>
                <w:sz w:val="24"/>
                <w:szCs w:val="24"/>
              </w:rPr>
              <w:t xml:space="preserve"> všetkých predmetov vrátane predmetu Administratíva a</w:t>
            </w:r>
            <w:r w:rsidR="00470B08">
              <w:rPr>
                <w:rFonts w:ascii="Times New Roman" w:hAnsi="Times New Roman"/>
                <w:sz w:val="24"/>
                <w:szCs w:val="24"/>
              </w:rPr>
              <w:t> </w:t>
            </w:r>
            <w:r w:rsidR="00761052">
              <w:rPr>
                <w:rFonts w:ascii="Times New Roman" w:hAnsi="Times New Roman"/>
                <w:sz w:val="24"/>
                <w:szCs w:val="24"/>
              </w:rPr>
              <w:t>korešpondencia</w:t>
            </w:r>
            <w:r w:rsidR="00470B08">
              <w:rPr>
                <w:rFonts w:ascii="Times New Roman" w:hAnsi="Times New Roman"/>
                <w:sz w:val="24"/>
                <w:szCs w:val="24"/>
              </w:rPr>
              <w:t xml:space="preserve"> (ADK)</w:t>
            </w:r>
            <w:r w:rsidR="00CA0E6B" w:rsidRPr="00390FC7">
              <w:rPr>
                <w:rFonts w:ascii="Times New Roman" w:hAnsi="Times New Roman"/>
                <w:sz w:val="24"/>
                <w:szCs w:val="24"/>
              </w:rPr>
              <w:t xml:space="preserve"> ako súčasť auto evalvácie žiakov.</w:t>
            </w:r>
            <w:r w:rsidR="0047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E6B" w:rsidRPr="00390FC7">
              <w:rPr>
                <w:rFonts w:ascii="Times New Roman" w:hAnsi="Times New Roman"/>
                <w:sz w:val="24"/>
                <w:szCs w:val="24"/>
              </w:rPr>
              <w:t>Tento dokument sme bližšie rozoberali na našich sedeniach a tak ho aj predstavili žiakom ako prostriedok pre ich progres v</w:t>
            </w:r>
            <w:r w:rsidR="00BE2A47" w:rsidRPr="00390FC7">
              <w:rPr>
                <w:rFonts w:ascii="Times New Roman" w:hAnsi="Times New Roman"/>
                <w:sz w:val="24"/>
                <w:szCs w:val="24"/>
              </w:rPr>
              <w:t> </w:t>
            </w:r>
            <w:r w:rsidR="00CA0E6B" w:rsidRPr="00390FC7">
              <w:rPr>
                <w:rFonts w:ascii="Times New Roman" w:hAnsi="Times New Roman"/>
                <w:sz w:val="24"/>
                <w:szCs w:val="24"/>
              </w:rPr>
              <w:t>jazyku</w:t>
            </w:r>
            <w:r w:rsidR="00BE2A47" w:rsidRPr="003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08">
              <w:rPr>
                <w:rFonts w:ascii="Times New Roman" w:hAnsi="Times New Roman"/>
                <w:sz w:val="24"/>
                <w:szCs w:val="24"/>
              </w:rPr>
              <w:t xml:space="preserve">nielen </w:t>
            </w:r>
            <w:r w:rsidR="00BE2A47" w:rsidRPr="00390FC7">
              <w:rPr>
                <w:rFonts w:ascii="Times New Roman" w:hAnsi="Times New Roman"/>
                <w:sz w:val="24"/>
                <w:szCs w:val="24"/>
              </w:rPr>
              <w:t xml:space="preserve">na hodinách konverzácii, anglického jazyka </w:t>
            </w:r>
            <w:r w:rsidR="00470B08">
              <w:rPr>
                <w:rFonts w:ascii="Times New Roman" w:hAnsi="Times New Roman"/>
                <w:sz w:val="24"/>
                <w:szCs w:val="24"/>
              </w:rPr>
              <w:t xml:space="preserve">ale aj na hodinách ADK. Slúži </w:t>
            </w:r>
            <w:r w:rsidR="00BE2A47" w:rsidRPr="00390FC7">
              <w:rPr>
                <w:rFonts w:ascii="Times New Roman" w:hAnsi="Times New Roman"/>
                <w:color w:val="000000"/>
                <w:sz w:val="24"/>
                <w:szCs w:val="24"/>
              </w:rPr>
              <w:t>na rozvoj plurilingvizmu a interkultúrnych kompetencií, ktor</w:t>
            </w:r>
            <w:r w:rsidR="00470B08">
              <w:rPr>
                <w:rFonts w:ascii="Times New Roman" w:hAnsi="Times New Roman"/>
                <w:color w:val="000000"/>
                <w:sz w:val="24"/>
                <w:szCs w:val="24"/>
              </w:rPr>
              <w:t>é</w:t>
            </w:r>
            <w:r w:rsidR="00BE2A47" w:rsidRPr="00390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0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 </w:t>
            </w:r>
            <w:r w:rsidR="00BE2A47" w:rsidRPr="00390FC7">
              <w:rPr>
                <w:rFonts w:ascii="Times New Roman" w:hAnsi="Times New Roman"/>
                <w:color w:val="000000"/>
                <w:sz w:val="24"/>
                <w:szCs w:val="24"/>
              </w:rPr>
              <w:t>môž</w:t>
            </w:r>
            <w:r w:rsidR="00470B08">
              <w:rPr>
                <w:rFonts w:ascii="Times New Roman" w:hAnsi="Times New Roman"/>
                <w:color w:val="000000"/>
                <w:sz w:val="24"/>
                <w:szCs w:val="24"/>
              </w:rPr>
              <w:t>u žiaci</w:t>
            </w:r>
            <w:r w:rsidR="00BE2A47" w:rsidRPr="00390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 neho zaznamenávať</w:t>
            </w:r>
            <w:r w:rsidR="00470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ako aj </w:t>
            </w:r>
            <w:r w:rsidR="00BE2A47" w:rsidRPr="00390FC7">
              <w:rPr>
                <w:rFonts w:ascii="Times New Roman" w:hAnsi="Times New Roman"/>
                <w:color w:val="000000"/>
                <w:sz w:val="24"/>
                <w:szCs w:val="24"/>
              </w:rPr>
              <w:t>podrobnosti o svojich komunikačných jazykových kompetenciách, interkultúrnych skúsenostiach, sledovať ich rozvoj.</w:t>
            </w:r>
            <w:r w:rsidR="00470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0B08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Tento dokument sa skladá</w:t>
            </w:r>
            <w:r w:rsidR="00470B08" w:rsidRPr="00BE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troch častí:</w:t>
            </w:r>
          </w:p>
          <w:p w14:paraId="33A1B9CD" w14:textId="77777777" w:rsidR="00470B08" w:rsidRDefault="00470B08" w:rsidP="00471B4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A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Jazykový pas</w:t>
            </w:r>
            <w:r w:rsidRPr="00BE2A47">
              <w:rPr>
                <w:rFonts w:ascii="Times New Roman" w:hAnsi="Times New Roman"/>
                <w:color w:val="000000"/>
                <w:sz w:val="24"/>
                <w:szCs w:val="24"/>
              </w:rPr>
              <w:t>, ktorý poskytuje prehľad znalosti rôznych jazykov v daný čas;</w:t>
            </w:r>
          </w:p>
          <w:p w14:paraId="5E61BAB9" w14:textId="77777777" w:rsidR="00470B08" w:rsidRPr="00BE2A47" w:rsidRDefault="00470B08" w:rsidP="00471B4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452F76" w14:textId="77777777" w:rsidR="00470B08" w:rsidRDefault="00470B08" w:rsidP="00471B4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A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Jazykový životopis</w:t>
            </w:r>
            <w:r w:rsidRPr="00BE2A47">
              <w:rPr>
                <w:rFonts w:ascii="Times New Roman" w:hAnsi="Times New Roman"/>
                <w:color w:val="000000"/>
                <w:sz w:val="24"/>
                <w:szCs w:val="24"/>
              </w:rPr>
              <w:t>, ktorý pomáha plánovať, sledovať a vyhodnocovať proces učenia sa a dosiahnutý pokrok;</w:t>
            </w:r>
          </w:p>
          <w:p w14:paraId="073A9D0F" w14:textId="77777777" w:rsidR="00470B08" w:rsidRPr="00BE2A47" w:rsidRDefault="00470B08" w:rsidP="00471B4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A7FE18" w14:textId="77777777" w:rsidR="00470B08" w:rsidRPr="00BE2A47" w:rsidRDefault="00470B08" w:rsidP="00471B4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A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Zbierka prác a dokladov</w:t>
            </w:r>
            <w:r w:rsidRPr="00BE2A47">
              <w:rPr>
                <w:rFonts w:ascii="Times New Roman" w:hAnsi="Times New Roman"/>
                <w:color w:val="000000"/>
                <w:sz w:val="24"/>
                <w:szCs w:val="24"/>
              </w:rPr>
              <w:t>, ktorá umožňuje vyberať si materiály na zdokumentovanie a ilustráciu úspechov či skúseností, ktoré sú zaznamenané v jazykovom životopise alebo jazykovom pase.</w:t>
            </w:r>
          </w:p>
          <w:p w14:paraId="3DCBE105" w14:textId="77777777" w:rsidR="00470B08" w:rsidRPr="00375FB4" w:rsidRDefault="00470B08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471A03" w14:textId="30E4B91C" w:rsidR="00BE2A47" w:rsidRPr="00BE2A47" w:rsidRDefault="000C7E5E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Cieľom</w:t>
            </w:r>
            <w:r w:rsidR="00470B08">
              <w:rPr>
                <w:rFonts w:ascii="Times New Roman" w:hAnsi="Times New Roman"/>
                <w:color w:val="000000"/>
                <w:sz w:val="24"/>
                <w:szCs w:val="24"/>
              </w:rPr>
              <w:t> predmet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470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ADK v anglickom jazyku</w:t>
            </w:r>
            <w:r w:rsidR="00495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C7" w:rsidRPr="00390FC7">
              <w:rPr>
                <w:rFonts w:ascii="Times New Roman" w:hAnsi="Times New Roman"/>
                <w:sz w:val="24"/>
                <w:szCs w:val="24"/>
              </w:rPr>
              <w:t>je poskytnúť žiakovi odborné vedomosti do praxe, rozvinúť odborné zručnosti</w:t>
            </w:r>
            <w:r w:rsidR="004950B4">
              <w:rPr>
                <w:rFonts w:ascii="Times New Roman" w:hAnsi="Times New Roman"/>
                <w:sz w:val="24"/>
                <w:szCs w:val="24"/>
              </w:rPr>
              <w:t>.</w:t>
            </w:r>
            <w:r w:rsidR="00390FC7" w:rsidRPr="00390FC7">
              <w:rPr>
                <w:rFonts w:ascii="Times New Roman" w:hAnsi="Times New Roman"/>
                <w:sz w:val="24"/>
                <w:szCs w:val="24"/>
              </w:rPr>
              <w:t xml:space="preserve"> Žiaci si </w:t>
            </w:r>
            <w:r w:rsidR="004950B4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="00390FC7" w:rsidRPr="00390FC7">
              <w:rPr>
                <w:rFonts w:ascii="Times New Roman" w:hAnsi="Times New Roman"/>
                <w:sz w:val="24"/>
                <w:szCs w:val="24"/>
              </w:rPr>
              <w:t xml:space="preserve">prakticky osvoja zásady komunikácie so zákazníkom, zásady </w:t>
            </w:r>
            <w:r w:rsidR="004950B4">
              <w:rPr>
                <w:rFonts w:ascii="Times New Roman" w:hAnsi="Times New Roman"/>
                <w:sz w:val="24"/>
                <w:szCs w:val="24"/>
              </w:rPr>
              <w:t xml:space="preserve">vytvárania ponuku, </w:t>
            </w:r>
            <w:r w:rsidR="00390FC7" w:rsidRPr="00390FC7">
              <w:rPr>
                <w:rFonts w:ascii="Times New Roman" w:hAnsi="Times New Roman"/>
                <w:sz w:val="24"/>
                <w:szCs w:val="24"/>
              </w:rPr>
              <w:t>prijímania objednávky</w:t>
            </w:r>
            <w:r w:rsidR="004950B4">
              <w:rPr>
                <w:rFonts w:ascii="Times New Roman" w:hAnsi="Times New Roman"/>
                <w:sz w:val="24"/>
                <w:szCs w:val="24"/>
              </w:rPr>
              <w:t>,</w:t>
            </w:r>
            <w:r w:rsidR="00390FC7" w:rsidRPr="00390FC7">
              <w:rPr>
                <w:rFonts w:ascii="Times New Roman" w:hAnsi="Times New Roman"/>
                <w:sz w:val="24"/>
                <w:szCs w:val="24"/>
              </w:rPr>
              <w:t xml:space="preserve"> inkasovania a</w:t>
            </w:r>
            <w:r w:rsidR="004950B4">
              <w:rPr>
                <w:rFonts w:ascii="Times New Roman" w:hAnsi="Times New Roman"/>
                <w:sz w:val="24"/>
                <w:szCs w:val="24"/>
              </w:rPr>
              <w:t> </w:t>
            </w:r>
            <w:r w:rsidR="00390FC7" w:rsidRPr="00390FC7">
              <w:rPr>
                <w:rFonts w:ascii="Times New Roman" w:hAnsi="Times New Roman"/>
                <w:sz w:val="24"/>
                <w:szCs w:val="24"/>
              </w:rPr>
              <w:t>vyúčtovania</w:t>
            </w:r>
            <w:r w:rsidR="00495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0FC7" w:rsidRPr="00390FC7">
              <w:rPr>
                <w:rFonts w:ascii="Times New Roman" w:hAnsi="Times New Roman"/>
                <w:sz w:val="24"/>
                <w:szCs w:val="24"/>
              </w:rPr>
              <w:t>reklamácie.</w:t>
            </w:r>
            <w:r w:rsidR="00390FC7" w:rsidRPr="00390FC7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390FC7" w:rsidRPr="004950B4">
              <w:rPr>
                <w:rFonts w:ascii="Times New Roman" w:hAnsi="Times New Roman"/>
                <w:sz w:val="24"/>
                <w:szCs w:val="24"/>
              </w:rPr>
              <w:t>Získajú základné poznatky, zručnosti a skúsenosti na efektívne riadenie vlastných finančných zdrojov</w:t>
            </w:r>
            <w:r w:rsidR="004950B4">
              <w:rPr>
                <w:rFonts w:ascii="Times New Roman" w:hAnsi="Times New Roman"/>
                <w:sz w:val="24"/>
                <w:szCs w:val="24"/>
              </w:rPr>
              <w:t>.</w:t>
            </w:r>
            <w:r w:rsidR="00390FC7" w:rsidRPr="004950B4">
              <w:rPr>
                <w:rFonts w:ascii="Times New Roman" w:hAnsi="Times New Roman"/>
                <w:sz w:val="24"/>
                <w:szCs w:val="24"/>
              </w:rPr>
              <w:t xml:space="preserve"> Vedia napísať obchodné listy v slovenskom ale aj anglickom jazyku a využiť časti </w:t>
            </w:r>
            <w:r w:rsidR="00390FC7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portfólia pre </w:t>
            </w:r>
            <w:r w:rsidR="004950B4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vlastnú</w:t>
            </w:r>
            <w:r w:rsidR="00390FC7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prax</w:t>
            </w:r>
            <w:r w:rsidR="004950B4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7FF6DB93" w14:textId="06BDB1E5" w:rsidR="00440BA5" w:rsidRPr="00375FB4" w:rsidRDefault="00440BA5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0505EB" w14:textId="129F26A9" w:rsidR="008E0358" w:rsidRPr="00375FB4" w:rsidRDefault="004950B4" w:rsidP="00471B4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Okrem práce z</w:t>
            </w:r>
            <w:r w:rsidR="000C7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už spomínaným portfóliom sme </w:t>
            </w:r>
            <w:r w:rsidR="00F13200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vypracovali pracovné listy z predmetu Administratíva a korešpondencia v anglickom jazyku. Snahou je </w:t>
            </w:r>
            <w:r w:rsidR="000032C9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oboznámiť pedagogickú verejnosť s našimi praktickými skúsenosťami v predmete Administratíva a korešpondencia, jeho širokospektrálnym využitím v praxi.</w:t>
            </w:r>
            <w:r w:rsidR="00AD21F4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2C9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Kvôli odstráneniu monotónnosti a zvýšeniu motivácie v predmete </w:t>
            </w:r>
            <w:r w:rsidR="00AD21F4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ponúkame nami vytvorené pracovné listy, učebné</w:t>
            </w:r>
            <w:r w:rsidR="00CA0E6B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21F4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texty a prezentácie </w:t>
            </w:r>
            <w:r w:rsidR="00F13200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0C7E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032C9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ADK</w:t>
            </w:r>
            <w:r w:rsidR="000C7E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5497E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0358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praxi sa často stretávame s tým, že sa listy slovenských subjektov určené do cudziny píšu podľa úpravy uplatňovanej v krajine určenia. Je preto dôležité, aby naši žiaci poznali rozdiely medzi normami pre uľahčenie adaptácie v cudzích firmách etablovaných na </w:t>
            </w:r>
            <w:r w:rsidR="008E0358" w:rsidRPr="00375F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Slovensku. Tieto sme zahrnuli do prezentácií, ako aj do pracovných listov, ktoré obsahujú napr.:</w:t>
            </w:r>
          </w:p>
          <w:p w14:paraId="0D08F369" w14:textId="77777777" w:rsidR="008E0358" w:rsidRDefault="00CA0E6B" w:rsidP="00471B42">
            <w:pPr>
              <w:pStyle w:val="Odsekzoznamu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58">
              <w:rPr>
                <w:rFonts w:ascii="Times New Roman" w:hAnsi="Times New Roman"/>
                <w:color w:val="000000"/>
                <w:sz w:val="24"/>
                <w:szCs w:val="24"/>
              </w:rPr>
              <w:t>písania niektorých znamienok, značiek, skratiek, čísel a zostáv,</w:t>
            </w:r>
          </w:p>
          <w:p w14:paraId="60392664" w14:textId="77777777" w:rsidR="00375FB4" w:rsidRDefault="00CA0E6B" w:rsidP="00471B42">
            <w:pPr>
              <w:pStyle w:val="Odsekzoznamu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6B">
              <w:rPr>
                <w:rFonts w:ascii="Times New Roman" w:hAnsi="Times New Roman"/>
                <w:color w:val="000000"/>
                <w:sz w:val="24"/>
                <w:szCs w:val="24"/>
              </w:rPr>
              <w:t>písanie dátumu a času,</w:t>
            </w:r>
          </w:p>
          <w:p w14:paraId="12CC5CD5" w14:textId="77777777" w:rsidR="00375FB4" w:rsidRPr="00375FB4" w:rsidRDefault="00375FB4" w:rsidP="00471B42">
            <w:pPr>
              <w:pStyle w:val="Odsekzoznamu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písanie obchodných listov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 STN ale aj v anglickej norme</w:t>
            </w:r>
          </w:p>
          <w:p w14:paraId="0CDCE8B5" w14:textId="77777777" w:rsidR="00375FB4" w:rsidRDefault="00375FB4" w:rsidP="00471B42">
            <w:pPr>
              <w:shd w:val="clear" w:color="auto" w:fill="FFFFFF"/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F8BD3F" w14:textId="723378DD" w:rsidR="00E5497E" w:rsidRPr="00E5497E" w:rsidRDefault="00E5497E" w:rsidP="00471B42">
            <w:pPr>
              <w:shd w:val="clear" w:color="auto" w:fill="FFFFFF"/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FB4">
              <w:rPr>
                <w:rFonts w:ascii="Times New Roman" w:hAnsi="Times New Roman"/>
                <w:color w:val="000000"/>
                <w:sz w:val="24"/>
                <w:szCs w:val="24"/>
              </w:rPr>
              <w:t>U nás upravuje písanie písomností Slovenská technická norma STN 01 6910 a s ňou súvisiace normy, a to predtlače listových papierov na úradné a obchodné listy – STN 88 6101 a STN 88 5401, ktorá upravuje rozmery a potlač obálok, prípadne súvisiace právne predpisy, napríklad Poštový poriadok.</w:t>
            </w:r>
            <w:r w:rsidR="000C7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Pri písaní listov do zahraničia používame medzinárodné, regionálne a zahraničné normy.</w:t>
            </w:r>
            <w:r w:rsidR="000C7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Venovali sme sa konkrétne častiam listu, kde sme zdôraznili, že listy</w:t>
            </w: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musia obsahovať tieto náležitosti:</w:t>
            </w:r>
          </w:p>
          <w:p w14:paraId="0E80C666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D47E67B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Okraje</w:t>
            </w:r>
          </w:p>
          <w:p w14:paraId="4A61FC10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Ľavý okraj má šírku 25 mm, pravý okraj 15 mm. Riadkovanie najčastejšie jednoduché – 1,0; resp. 1,5. Veľkosť písma sa odporúča 12 bodov.</w:t>
            </w:r>
          </w:p>
          <w:p w14:paraId="2C0FC390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3CE254E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Záhlavie</w:t>
            </w:r>
          </w:p>
          <w:p w14:paraId="467A11CE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Umiestňujeme ho 27 mm od horného okraja papiera. Je v ňom umiestnené adresové pole odosielateľa. Obsahuje úplný názov organizácie, úplnú adresu s PSČ. Jeho úprava nie je normatívne určená, upravuje si ho organizácia, napríklad doplnením o logo či inou úpravou.</w:t>
            </w:r>
          </w:p>
          <w:p w14:paraId="5409D80A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18B1C70F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Adresa príjemcu</w:t>
            </w:r>
          </w:p>
          <w:p w14:paraId="772E529A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V liste môže byť umiestnená vľavo alebo vpravo. Na papieroch s predtlačou sa umiestňuje vpravo v adresovom poli, v listoch bez predtlače sa píše od ľavého okraja ako text. Zásady písania sú rovnaké ako pri písaní adries na obálke (6 riadkov a 30 znakov).</w:t>
            </w:r>
          </w:p>
          <w:p w14:paraId="4723DB13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5984EEE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Dopravné a doručovacie údaje</w:t>
            </w:r>
          </w:p>
          <w:p w14:paraId="7F18D0EE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V liste sú umiestnené nad adresou, najmenej 10 mm (1 cm) nad adresovým pásmom. Píšu sa v rovnakej zvislej osi ako adresa s veľkými začiatočnými písmenami. Medzi nimi a adresou sa vynechávajú najmenej dve medzery. Patrí sem napríklad Doporučene, Prioritne a pod.</w:t>
            </w:r>
          </w:p>
          <w:p w14:paraId="76143DCF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1941814" w14:textId="77777777" w:rsidR="00E5497E" w:rsidRP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Odvolávacie údaje</w:t>
            </w:r>
          </w:p>
          <w:p w14:paraId="296C5DB5" w14:textId="029899F2" w:rsidR="00E5497E" w:rsidRDefault="00E5497E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E">
              <w:rPr>
                <w:rFonts w:ascii="Times New Roman" w:hAnsi="Times New Roman"/>
                <w:color w:val="000000"/>
                <w:sz w:val="24"/>
                <w:szCs w:val="24"/>
              </w:rPr>
              <w:t>V liste formátu A4 sú umiestnené v riadku za sebou, v liste formátu 1/3 A4 sú v stĺpci pod sebou vpravo alebo vľavo od adresového pásma. Sú umiestnené 17 mm pod adresovým pásmom.</w:t>
            </w:r>
          </w:p>
          <w:p w14:paraId="3356862C" w14:textId="196614BD" w:rsidR="006F14B1" w:rsidRDefault="006F14B1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F12F51" w14:textId="1BCD5393" w:rsidR="009E5EA2" w:rsidRDefault="006F14B1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Vytvorili sme prezentáciu „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>Čo považujeme za chybu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 cieľom upozorniť na dôležité administratívne úkony počas písania obchodných listov, a využívania 10 prstovej hmatovej metódy vôbec. </w:t>
            </w:r>
            <w:r w:rsidR="008C2488">
              <w:rPr>
                <w:rFonts w:ascii="Times New Roman" w:hAnsi="Times New Roman"/>
                <w:color w:val="000000"/>
                <w:sz w:val="24"/>
                <w:szCs w:val="24"/>
              </w:rPr>
              <w:t>Táto prezentácia je v anglickom jazyku, ke</w:t>
            </w:r>
            <w:r w:rsidR="009E5EA2">
              <w:rPr>
                <w:rFonts w:ascii="Times New Roman" w:hAnsi="Times New Roman"/>
                <w:color w:val="000000"/>
                <w:sz w:val="24"/>
                <w:szCs w:val="24"/>
              </w:rPr>
              <w:t>ď</w:t>
            </w:r>
            <w:r w:rsidR="008C2488">
              <w:rPr>
                <w:rFonts w:ascii="Times New Roman" w:hAnsi="Times New Roman"/>
                <w:color w:val="000000"/>
                <w:sz w:val="24"/>
                <w:szCs w:val="24"/>
              </w:rPr>
              <w:t>že predmet ADK sa na našej škole vyučuje v</w:t>
            </w:r>
            <w:r w:rsidR="009E5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C2488">
              <w:rPr>
                <w:rFonts w:ascii="Times New Roman" w:hAnsi="Times New Roman"/>
                <w:color w:val="000000"/>
                <w:sz w:val="24"/>
                <w:szCs w:val="24"/>
              </w:rPr>
              <w:t>angličtin</w:t>
            </w:r>
            <w:r w:rsidR="009E5EA2">
              <w:rPr>
                <w:rFonts w:ascii="Times New Roman" w:hAnsi="Times New Roman"/>
                <w:color w:val="000000"/>
                <w:sz w:val="24"/>
                <w:szCs w:val="24"/>
              </w:rPr>
              <w:t>e.</w:t>
            </w:r>
          </w:p>
          <w:p w14:paraId="324F1ABC" w14:textId="77777777" w:rsidR="009E5EA2" w:rsidRDefault="009E5EA2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B592C" w14:textId="79439F9C" w:rsidR="008C2488" w:rsidRPr="00390FC7" w:rsidRDefault="008C2488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Prezentácia č. 3: Čo považujeme za chybu (ADK)</w:t>
            </w:r>
          </w:p>
          <w:p w14:paraId="165AC59A" w14:textId="77777777" w:rsidR="008C2488" w:rsidRDefault="008C2488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365D77" w14:textId="1650EED4" w:rsidR="006F14B1" w:rsidRPr="00375FB4" w:rsidRDefault="006F14B1" w:rsidP="00471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Keďže jedným z častých komunikačných kanálov sú emaily vo firmách, ale aj súkromne, </w:t>
            </w:r>
            <w:r w:rsidR="00650458">
              <w:rPr>
                <w:rFonts w:ascii="Times New Roman" w:hAnsi="Times New Roman"/>
                <w:color w:val="000000"/>
                <w:sz w:val="24"/>
                <w:szCs w:val="24"/>
              </w:rPr>
              <w:t>vypracovali sme slovnú zásobu a frázy, ktoré sa používajú</w:t>
            </w:r>
            <w:r w:rsidR="008C2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 písaní emailov- od záhlavia emailu až po záverečné formulky. Súčasťou tohto pracovného listu sú skratky, ktoré sa používajú pri písomnej komunikácii, ako aj automatické odpovede, ktoré si vie používateľ </w:t>
            </w:r>
            <w:r w:rsidR="008C24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nastaviť napríklad pri jeho neprítomnosti. Sú to praktické rady pre žiakov ako aj pre učiteľskú verejnosť.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AD30847" w14:textId="2F0BF85C" w:rsidR="000032C9" w:rsidRPr="00390FC7" w:rsidRDefault="00566B00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1377CB0" w14:textId="15B0AF70" w:rsidR="00F13200" w:rsidRPr="00390FC7" w:rsidRDefault="003230F7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Pracovný list č. 1: Emaily</w:t>
            </w:r>
          </w:p>
          <w:p w14:paraId="36471276" w14:textId="79433E4D" w:rsidR="003230F7" w:rsidRPr="00390FC7" w:rsidRDefault="003230F7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Pracovný list č. 2: Najčastejšie používané skratky v anglickej korešpondencii</w:t>
            </w:r>
          </w:p>
          <w:p w14:paraId="23BA0E14" w14:textId="136F0148" w:rsidR="003230F7" w:rsidRDefault="003230F7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Pracovný list č. 3</w:t>
            </w:r>
            <w:r w:rsidR="00DA08B3" w:rsidRPr="00390FC7">
              <w:rPr>
                <w:rFonts w:ascii="Times New Roman" w:hAnsi="Times New Roman"/>
                <w:sz w:val="24"/>
                <w:szCs w:val="24"/>
              </w:rPr>
              <w:t>: Zásady anglickej korešpondencie</w:t>
            </w:r>
          </w:p>
          <w:p w14:paraId="2490F529" w14:textId="6819DCBD" w:rsidR="009E5EA2" w:rsidRDefault="009E5EA2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363D5D" w14:textId="38061E6C" w:rsidR="009E5EA2" w:rsidRDefault="009E5EA2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naučení sa teoretických bodov týkajúcich sa anglickej korešpondencie sme vytvorili pracovný list, ktorí naši žiaci používajú ako pracovný a východiskový materiál pre maturitnú skúšku, ktorá je v anglickom jazyku, no v STN.</w:t>
            </w:r>
          </w:p>
          <w:p w14:paraId="5DC9ED33" w14:textId="77777777" w:rsidR="009E5EA2" w:rsidRPr="00390FC7" w:rsidRDefault="009E5EA2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68ADF2" w14:textId="318092CD" w:rsidR="00DA08B3" w:rsidRPr="00390FC7" w:rsidRDefault="00DA08B3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Pracovný list č. 4: Časti slovenského obchodného listu v</w:t>
            </w:r>
            <w:r w:rsidR="00A354E2" w:rsidRPr="00390FC7">
              <w:rPr>
                <w:rFonts w:ascii="Times New Roman" w:hAnsi="Times New Roman"/>
                <w:sz w:val="24"/>
                <w:szCs w:val="24"/>
              </w:rPr>
              <w:t> 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>angličtine</w:t>
            </w:r>
          </w:p>
          <w:p w14:paraId="573AD67B" w14:textId="77777777" w:rsidR="00A354E2" w:rsidRPr="00390FC7" w:rsidRDefault="00A354E2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84A88" w14:textId="0FE7A785" w:rsidR="009577C5" w:rsidRPr="00390FC7" w:rsidRDefault="00F13200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Druhým okruhom našej činnosti bola jazyková príprava žiakov na online rokovanie Európskeho parlamentu EUROSCOLA, ktoré sa uskutočnilo </w:t>
            </w:r>
            <w:r w:rsidR="009577C5" w:rsidRPr="00390FC7">
              <w:rPr>
                <w:rFonts w:ascii="Times New Roman" w:hAnsi="Times New Roman"/>
                <w:sz w:val="24"/>
                <w:szCs w:val="24"/>
              </w:rPr>
              <w:t>12.03.2021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>. K</w:t>
            </w:r>
            <w:r w:rsidR="009577C5" w:rsidRPr="00390FC7">
              <w:rPr>
                <w:rFonts w:ascii="Times New Roman" w:hAnsi="Times New Roman"/>
                <w:sz w:val="24"/>
                <w:szCs w:val="24"/>
              </w:rPr>
              <w:t xml:space="preserve">eďže  v dôsledku nepriaznivej 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pandemickej </w:t>
            </w:r>
            <w:r w:rsidR="009577C5" w:rsidRPr="00390FC7">
              <w:rPr>
                <w:rFonts w:ascii="Times New Roman" w:hAnsi="Times New Roman"/>
                <w:sz w:val="24"/>
                <w:szCs w:val="24"/>
              </w:rPr>
              <w:t>situácie COVID-19 v celej Európe boli zrušené všetky pracovné dni EUROSCOLA v Štrasburgu, ktoré sa mali konať od marca 2020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77C5" w:rsidRPr="00390FC7">
              <w:rPr>
                <w:rFonts w:ascii="Times New Roman" w:hAnsi="Times New Roman"/>
                <w:sz w:val="24"/>
                <w:szCs w:val="24"/>
              </w:rPr>
              <w:t>Európsky parlament umožnil študentom a učiteľom účasť v programe  formou  zasadnutia -  Euroscola online.</w:t>
            </w:r>
          </w:p>
          <w:p w14:paraId="11538A72" w14:textId="77777777" w:rsidR="00F13200" w:rsidRPr="00390FC7" w:rsidRDefault="009577C5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Obsahom boli podujatia, ktoré usporiadali študenti školy,</w:t>
            </w:r>
            <w:r w:rsidR="00F13200" w:rsidRPr="003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>s  cieľom diskutovať o Európskej únii, jej možnom smerovaní, úspechoch i problémoch,  o možnostiach a perspektívach mladých ľudí v EÚ.  Dôležité bolo , aby to bola oblasť, o ktorej môže Európsky parlament rozhodovať.</w:t>
            </w:r>
            <w:r w:rsidR="00F13200" w:rsidRPr="003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8E0FE8" w14:textId="77777777" w:rsidR="009E5EA2" w:rsidRDefault="009E5EA2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685DDB" w14:textId="2609D070" w:rsidR="009577C5" w:rsidRPr="00390FC7" w:rsidRDefault="009577C5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Jedným z rokovacích jazykov Euroscola online bola angličtina, z toho dôvodu bolo potrebné pripraviť žiakov na komunikáciu a zapojenie sa do rokovania. </w:t>
            </w:r>
            <w:r w:rsidR="00F13200" w:rsidRPr="00390FC7">
              <w:rPr>
                <w:rFonts w:ascii="Times New Roman" w:hAnsi="Times New Roman"/>
                <w:sz w:val="24"/>
                <w:szCs w:val="24"/>
              </w:rPr>
              <w:t>Študentov sme vyzvali vytvoriť portfólio otázok týkajúcich sa témy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:  Posilnenie solidarity EÚ v čase núdze  - mali   by sme si viac pomáhať? </w:t>
            </w:r>
          </w:p>
          <w:p w14:paraId="6E46A8F5" w14:textId="1145E45F" w:rsidR="009577C5" w:rsidRPr="00390FC7" w:rsidRDefault="00F13200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Pri výbere otázok, ich správneho formulovania a nasmerovania bola potrebná kontrola a usmernenie zo strany pedagógov cudzích jazykov, ako aj</w:t>
            </w:r>
            <w:r w:rsidR="009577C5" w:rsidRPr="00390FC7">
              <w:rPr>
                <w:rFonts w:ascii="Times New Roman" w:hAnsi="Times New Roman"/>
                <w:sz w:val="24"/>
                <w:szCs w:val="24"/>
              </w:rPr>
              <w:t xml:space="preserve"> príprava slovnej zásoby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 k danej problematike. </w:t>
            </w:r>
            <w:r w:rsidR="009577C5" w:rsidRPr="00390FC7">
              <w:rPr>
                <w:rFonts w:ascii="Times New Roman" w:hAnsi="Times New Roman"/>
                <w:sz w:val="24"/>
                <w:szCs w:val="24"/>
              </w:rPr>
              <w:t>Išlo  predovšetkým o slovnú zásobu odborných ekonomických termínov  a najčastejšie požívané podstatné mená, prídavné mená, slovesá.</w:t>
            </w:r>
          </w:p>
          <w:p w14:paraId="082EF287" w14:textId="4FA9157C" w:rsidR="009E5EA2" w:rsidRDefault="00451DB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Niektoré postrehy našich žiakov je možné zhliadnuť na web sídle našej školy:</w:t>
            </w:r>
          </w:p>
          <w:p w14:paraId="58E1EEE7" w14:textId="70091C7E" w:rsidR="00434B1F" w:rsidRPr="0003081C" w:rsidRDefault="00FA2DD8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Style w:val="Hypertextovprepojenie"/>
                <w:rFonts w:ascii="Times New Roman" w:hAnsi="Times New Roman"/>
                <w:sz w:val="24"/>
                <w:szCs w:val="24"/>
              </w:rPr>
            </w:pPr>
            <w:hyperlink r:id="rId30" w:anchor="photos:album:773" w:history="1">
              <w:r w:rsidR="00451DBB" w:rsidRPr="0003081C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https://oasl.edupage.org/news/#photos:album:773</w:t>
              </w:r>
            </w:hyperlink>
          </w:p>
          <w:p w14:paraId="2896FCBE" w14:textId="436ADF50" w:rsidR="00451DBB" w:rsidRPr="00390FC7" w:rsidRDefault="00451DB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7A287" w14:textId="77777777" w:rsidR="0003081C" w:rsidRDefault="00451DB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Poslednou náplňou práce Klubu anglického jazyka bola príprava a realizácia výberového konania študentov školy na odbornú prax do Nemecka. </w:t>
            </w:r>
          </w:p>
          <w:p w14:paraId="5E80B5F0" w14:textId="3987D448" w:rsidR="00451DBB" w:rsidRPr="0003081C" w:rsidRDefault="00451DB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Vďaka programu Erasmus+ a spolupráci v rámci projektu Konzorcium obchodných škôl – spoločne do Európy 2019 pod koordináciou združenia REŠTART majú študenti možnosť vycestovať na odbornú prax do </w:t>
            </w:r>
            <w:r w:rsidRPr="000308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Chemnitz od 18. – 31. 07. 2021.</w:t>
            </w:r>
          </w:p>
          <w:p w14:paraId="6CEB8511" w14:textId="77777777" w:rsidR="0003081C" w:rsidRDefault="00451DB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Keďže program bude prebiehať v anglickom a nemeckom jazyku, bolo kľúčovou podmienkou postupu. Zahraničná stáž bola motivačným faktorom pre študentov všetkých ročníkov, o čom svedčí aj ich hojná účasť. </w:t>
            </w:r>
          </w:p>
          <w:p w14:paraId="5F8EA505" w14:textId="77777777" w:rsidR="0003081C" w:rsidRDefault="0003081C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7CBE5B" w14:textId="225CDCC8" w:rsidR="007A090D" w:rsidRPr="00390FC7" w:rsidRDefault="00451DB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Výberové konanie je vzácnou životnou skúsenosťou, kde prepájame teóriu s praxou: študenti museli vypracovať svoje jazykové portfóliá podľa vzoru Európskeho jazykového portfólia 16+</w:t>
            </w:r>
            <w:r w:rsidR="007A090D" w:rsidRPr="00390FC7">
              <w:rPr>
                <w:rFonts w:ascii="Times New Roman" w:hAnsi="Times New Roman"/>
                <w:sz w:val="24"/>
                <w:szCs w:val="24"/>
              </w:rPr>
              <w:t xml:space="preserve">, ktoré bolo registrované Radou Európy pod číslom 2014.R014. Európske jazykové portfólio 16+ predstavuje celkový rámec plurilingválnych a interkultúrnych kompetencií učiaceho sa, pričom zároveň podporuje koncept európskeho občianstva, napomáha pri stanovovaní vzdelávacích cieľov, rozvíja schopnosť učiť sa učiť, sebahodnotenie a autonómiu učiaceho sa. Dokument je zameraný na zvýšenie kvality jazykového vzdelávania </w:t>
            </w:r>
            <w:r w:rsidR="007A090D" w:rsidRPr="00390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 zefektívnenie výchovno-vzdelávacieho procesu, podporu evalvácie učiaceho sa, inovatívnych metód, rozvoja kultúrnej a jazykovej diverzity, koherencie vo vyučovaní cudzích jazykov. </w:t>
            </w:r>
          </w:p>
          <w:p w14:paraId="078811C7" w14:textId="60932198" w:rsidR="007A090D" w:rsidRPr="00390FC7" w:rsidRDefault="007A090D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https://www.statpedu.sk/sk/publikacna-cinnost/odborne-informacie/europske-jazykove-portfolio/</w:t>
            </w:r>
          </w:p>
          <w:p w14:paraId="2E68DA36" w14:textId="77777777" w:rsidR="007A090D" w:rsidRPr="00390FC7" w:rsidRDefault="007A090D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A8E1D" w14:textId="40C89E3D" w:rsidR="00451DBB" w:rsidRPr="00390FC7" w:rsidRDefault="00451DB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Vybraní žiaci budú počas dvoch týždňov v Nemecku pracovať na projekte a zdokonaľovať sa nielen v jazykoch, ale aj v odborných ekonomických zručnostiach so zameraním na obchod, manažment a administratívu s budúcim praktickým využitím. </w:t>
            </w:r>
            <w:r w:rsidR="007A090D" w:rsidRPr="00390FC7">
              <w:rPr>
                <w:rFonts w:ascii="Times New Roman" w:hAnsi="Times New Roman"/>
                <w:sz w:val="24"/>
                <w:szCs w:val="24"/>
              </w:rPr>
              <w:t>Školenie bude prebiehať v anglickom jazyku.</w:t>
            </w:r>
          </w:p>
          <w:p w14:paraId="3AD3F9FB" w14:textId="7129F191" w:rsidR="007A090D" w:rsidRPr="00390FC7" w:rsidRDefault="007A090D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52A47" w14:textId="2B7C8F37" w:rsidR="007A090D" w:rsidRPr="00390FC7" w:rsidRDefault="007A090D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Príprava žiakov pozostávala z viacerých fáz:</w:t>
            </w:r>
          </w:p>
          <w:p w14:paraId="4AF70240" w14:textId="21F131B5" w:rsidR="007A090D" w:rsidRPr="00390FC7" w:rsidRDefault="007A090D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1. príprava </w:t>
            </w:r>
            <w:r w:rsidR="005239A8" w:rsidRPr="00390FC7">
              <w:rPr>
                <w:rFonts w:ascii="Times New Roman" w:hAnsi="Times New Roman"/>
                <w:sz w:val="24"/>
                <w:szCs w:val="24"/>
              </w:rPr>
              <w:t xml:space="preserve">portfólia 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>otázok na výberový pohovor</w:t>
            </w:r>
            <w:r w:rsidR="005239A8" w:rsidRPr="003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ADED92" w14:textId="55EEA733" w:rsidR="007A090D" w:rsidRPr="00390FC7" w:rsidRDefault="007A090D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2. oboznámenie študentov s kľúčovými bodmi výberových pohovorov</w:t>
            </w:r>
            <w:r w:rsidR="005239A8" w:rsidRPr="00390FC7">
              <w:rPr>
                <w:rFonts w:ascii="Times New Roman" w:hAnsi="Times New Roman"/>
                <w:sz w:val="24"/>
                <w:szCs w:val="24"/>
              </w:rPr>
              <w:t xml:space="preserve"> na popoludňajších stretnutiach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 (silné a slabé stránky uchádzačov, vízie do budúcnosti, </w:t>
            </w:r>
            <w:r w:rsidR="005239A8" w:rsidRPr="00390FC7">
              <w:rPr>
                <w:rFonts w:ascii="Times New Roman" w:hAnsi="Times New Roman"/>
                <w:sz w:val="24"/>
                <w:szCs w:val="24"/>
              </w:rPr>
              <w:t>vyjadrenie motivácie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>)</w:t>
            </w:r>
            <w:r w:rsidR="005239A8" w:rsidRPr="00390FC7">
              <w:rPr>
                <w:rFonts w:ascii="Times New Roman" w:hAnsi="Times New Roman"/>
                <w:sz w:val="24"/>
                <w:szCs w:val="24"/>
              </w:rPr>
              <w:t xml:space="preserve">. Študenti boli na stretnutia rozdelení do troch skupín. Každej skupine sa venovala jedna učiteľka anglického jazyka. </w:t>
            </w:r>
          </w:p>
          <w:p w14:paraId="3F913BF3" w14:textId="37E9FB15" w:rsidR="005239A8" w:rsidRPr="00390FC7" w:rsidRDefault="005239A8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3. individuálne pohovory so žiakmi – interview</w:t>
            </w:r>
          </w:p>
          <w:p w14:paraId="26522CF9" w14:textId="0CC79B4E" w:rsidR="00E36D3B" w:rsidRPr="0003081C" w:rsidRDefault="00FA2DD8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31" w:history="1">
              <w:r w:rsidR="0003081C" w:rsidRPr="0071431A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https://oasl.edupage.org/news/#</w:t>
              </w:r>
            </w:hyperlink>
          </w:p>
          <w:p w14:paraId="1052BF13" w14:textId="2987C706" w:rsidR="00EB5637" w:rsidRPr="0003081C" w:rsidRDefault="00FA2DD8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Style w:val="Hypertextovprepojenie"/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B5637" w:rsidRPr="0003081C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https://en.islcollective.com/english-esl-powerpoints/vocabulary/jobs-and-work/job-interview/133860</w:t>
              </w:r>
            </w:hyperlink>
          </w:p>
          <w:p w14:paraId="095C3A6B" w14:textId="77777777" w:rsidR="00434B1F" w:rsidRPr="00390FC7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2C214A" w14:textId="77777777" w:rsidR="00434B1F" w:rsidRPr="00390FC7" w:rsidRDefault="00434B1F" w:rsidP="00471B42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9"/>
      </w:tblGrid>
      <w:tr w:rsidR="00434B1F" w:rsidRPr="00390FC7" w14:paraId="21A0B8F7" w14:textId="77777777" w:rsidTr="001E7D3E">
        <w:trPr>
          <w:trHeight w:val="2139"/>
        </w:trPr>
        <w:tc>
          <w:tcPr>
            <w:tcW w:w="9049" w:type="dxa"/>
          </w:tcPr>
          <w:p w14:paraId="4506197B" w14:textId="77777777" w:rsidR="00434B1F" w:rsidRPr="0003081C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30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Záver:</w:t>
            </w:r>
          </w:p>
          <w:p w14:paraId="160C586E" w14:textId="1A523F39" w:rsidR="00434B1F" w:rsidRPr="00390FC7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Zhrnutia a odporúčania pre činnosť pedagogických zamestnancov</w:t>
            </w:r>
            <w:r w:rsidR="000308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36C31B" w14:textId="77777777" w:rsidR="001D5526" w:rsidRDefault="007C4A7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Členom klubu odporúčame</w:t>
            </w:r>
            <w:r w:rsidR="001D5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705A34" w14:textId="77777777" w:rsidR="001D5526" w:rsidRDefault="007C4A7B" w:rsidP="00471B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526">
              <w:rPr>
                <w:rFonts w:ascii="Times New Roman" w:hAnsi="Times New Roman"/>
                <w:sz w:val="24"/>
                <w:szCs w:val="24"/>
              </w:rPr>
              <w:t xml:space="preserve">pravidelné vymieňanie svojich skúseností s využívaním rôznych metód a foriem vyučovania, ktoré rozvíjajú kritické myslenie žiakov, motiváciu pre ďalšie štúdium a používanie jazyka. </w:t>
            </w:r>
          </w:p>
          <w:p w14:paraId="1B89A583" w14:textId="77777777" w:rsidR="001D5526" w:rsidRDefault="001D5526" w:rsidP="00471B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C4A7B" w:rsidRPr="001D5526">
              <w:rPr>
                <w:rFonts w:ascii="Times New Roman" w:hAnsi="Times New Roman"/>
                <w:sz w:val="24"/>
                <w:szCs w:val="24"/>
              </w:rPr>
              <w:t xml:space="preserve">avrhujeme zakomponovať vytvorené materiály do výchovno-vzdelávacieho procesu pre zefektívnenie výučby; vo výchovno-vzdelávacom procese </w:t>
            </w:r>
          </w:p>
          <w:p w14:paraId="64C28F33" w14:textId="109AD127" w:rsidR="001D5526" w:rsidRDefault="007C4A7B" w:rsidP="00471B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526">
              <w:rPr>
                <w:rFonts w:ascii="Times New Roman" w:hAnsi="Times New Roman"/>
                <w:sz w:val="24"/>
                <w:szCs w:val="24"/>
              </w:rPr>
              <w:t>uplatňovať inovatívne prístupy, nie len v samotnej výučbe, ale aj pri hodnotení žiakov – formatívne hodnotenie, použitie Európskeho jazykového portfólia.</w:t>
            </w:r>
          </w:p>
          <w:p w14:paraId="1E567BDE" w14:textId="30CBC5D9" w:rsidR="001D5526" w:rsidRDefault="001D5526" w:rsidP="00471B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pokračovať v netradičných formách vyučovania</w:t>
            </w:r>
          </w:p>
          <w:p w14:paraId="69B2EF7F" w14:textId="77777777" w:rsidR="001D5526" w:rsidRDefault="001D5526" w:rsidP="00471B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C4A7B" w:rsidRPr="001D5526">
              <w:rPr>
                <w:rFonts w:ascii="Times New Roman" w:hAnsi="Times New Roman"/>
                <w:sz w:val="24"/>
                <w:szCs w:val="24"/>
              </w:rPr>
              <w:t>edagógom vyučujúcim Administratívu a korešpondenciu v anglickom jazyku ponúkame možnosť využitia nami vytvorených pracovných listov a</w:t>
            </w:r>
            <w:r w:rsidR="004F5FA7" w:rsidRPr="001D5526">
              <w:rPr>
                <w:rFonts w:ascii="Times New Roman" w:hAnsi="Times New Roman"/>
                <w:sz w:val="24"/>
                <w:szCs w:val="24"/>
              </w:rPr>
              <w:t> </w:t>
            </w:r>
            <w:r w:rsidR="007C4A7B" w:rsidRPr="001D5526">
              <w:rPr>
                <w:rFonts w:ascii="Times New Roman" w:hAnsi="Times New Roman"/>
                <w:sz w:val="24"/>
                <w:szCs w:val="24"/>
              </w:rPr>
              <w:t>prezentáci</w:t>
            </w:r>
            <w:r w:rsidR="004F5FA7" w:rsidRPr="001D5526">
              <w:rPr>
                <w:rFonts w:ascii="Times New Roman" w:hAnsi="Times New Roman"/>
                <w:sz w:val="24"/>
                <w:szCs w:val="24"/>
              </w:rPr>
              <w:t xml:space="preserve">í, ktoré môžu slúžiť </w:t>
            </w:r>
            <w:r w:rsidR="0022379A" w:rsidRPr="001D5526">
              <w:rPr>
                <w:rFonts w:ascii="Times New Roman" w:hAnsi="Times New Roman"/>
                <w:sz w:val="24"/>
                <w:szCs w:val="24"/>
              </w:rPr>
              <w:t xml:space="preserve">ako komparácia špecifík úradného dokumentu v anglickom jazyku s ekvivalentom v slovenskom jazyku. </w:t>
            </w:r>
          </w:p>
          <w:p w14:paraId="68D72B30" w14:textId="70947BB5" w:rsidR="007C4A7B" w:rsidRPr="00390FC7" w:rsidRDefault="001D5526" w:rsidP="00471B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22379A">
              <w:rPr>
                <w:rFonts w:ascii="Times New Roman" w:hAnsi="Times New Roman"/>
                <w:sz w:val="24"/>
                <w:szCs w:val="24"/>
              </w:rPr>
              <w:t>apájať žiakov do súťaží a olympiád, ktorými prezentujú seba, ale i celú školu.</w:t>
            </w:r>
            <w:r w:rsidR="004F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086C7FC" w14:textId="05A88695" w:rsidR="00434B1F" w:rsidRPr="00390FC7" w:rsidRDefault="00434B1F" w:rsidP="00471B42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434B1F" w:rsidRPr="00390FC7" w14:paraId="2B2A7329" w14:textId="77777777" w:rsidTr="00E66FFE">
        <w:tc>
          <w:tcPr>
            <w:tcW w:w="4077" w:type="dxa"/>
          </w:tcPr>
          <w:p w14:paraId="2DB2F666" w14:textId="77777777" w:rsidR="00434B1F" w:rsidRPr="00390FC7" w:rsidRDefault="00434B1F" w:rsidP="00471B4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45A37774" w14:textId="7D3F542C" w:rsidR="00434B1F" w:rsidRPr="00390FC7" w:rsidRDefault="007C4A7B" w:rsidP="00471B42">
            <w:pPr>
              <w:tabs>
                <w:tab w:val="left" w:pos="1114"/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7475D5" w:rsidRPr="00390FC7">
              <w:rPr>
                <w:rFonts w:ascii="Times New Roman" w:hAnsi="Times New Roman"/>
                <w:sz w:val="24"/>
                <w:szCs w:val="24"/>
              </w:rPr>
              <w:t xml:space="preserve">Reľovská, 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PaedDr. </w:t>
            </w:r>
            <w:r w:rsidR="007475D5" w:rsidRPr="00390FC7">
              <w:rPr>
                <w:rFonts w:ascii="Times New Roman" w:hAnsi="Times New Roman"/>
                <w:sz w:val="24"/>
                <w:szCs w:val="24"/>
              </w:rPr>
              <w:t xml:space="preserve">Barlíková, </w:t>
            </w:r>
            <w:r w:rsidRPr="00390FC7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7475D5" w:rsidRPr="00390FC7">
              <w:rPr>
                <w:rFonts w:ascii="Times New Roman" w:hAnsi="Times New Roman"/>
                <w:sz w:val="24"/>
                <w:szCs w:val="24"/>
              </w:rPr>
              <w:t>Bobulská</w:t>
            </w:r>
            <w:r w:rsidR="00261BEC" w:rsidRPr="003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4B1F" w:rsidRPr="00390FC7" w14:paraId="07A2AC2A" w14:textId="77777777" w:rsidTr="00E66FFE">
        <w:tc>
          <w:tcPr>
            <w:tcW w:w="4077" w:type="dxa"/>
          </w:tcPr>
          <w:p w14:paraId="1690B374" w14:textId="77777777" w:rsidR="00434B1F" w:rsidRPr="00390FC7" w:rsidRDefault="00434B1F" w:rsidP="00471B4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48412E86" w14:textId="4487207C" w:rsidR="00434B1F" w:rsidRPr="00390FC7" w:rsidRDefault="007C4A7B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29. 06. 2021</w:t>
            </w:r>
          </w:p>
        </w:tc>
      </w:tr>
      <w:tr w:rsidR="00434B1F" w:rsidRPr="00390FC7" w14:paraId="32E94EE2" w14:textId="77777777" w:rsidTr="00E66FFE">
        <w:tc>
          <w:tcPr>
            <w:tcW w:w="4077" w:type="dxa"/>
          </w:tcPr>
          <w:p w14:paraId="06B386CD" w14:textId="77777777" w:rsidR="00434B1F" w:rsidRPr="00390FC7" w:rsidRDefault="00434B1F" w:rsidP="00471B4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30471B26" w14:textId="77777777" w:rsidR="00434B1F" w:rsidRPr="00390FC7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B1F" w:rsidRPr="00390FC7" w14:paraId="0FBEB8FE" w14:textId="77777777" w:rsidTr="00E66FFE">
        <w:tc>
          <w:tcPr>
            <w:tcW w:w="4077" w:type="dxa"/>
          </w:tcPr>
          <w:p w14:paraId="3B83F1EB" w14:textId="77777777" w:rsidR="00434B1F" w:rsidRPr="00390FC7" w:rsidRDefault="00434B1F" w:rsidP="00471B4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FE49897" w14:textId="0326C92E" w:rsidR="00434B1F" w:rsidRPr="00390FC7" w:rsidRDefault="00FA2DD8" w:rsidP="00FA2D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Alexandra Reľovská</w:t>
            </w:r>
            <w:r w:rsidR="00270670" w:rsidRPr="00390FC7">
              <w:rPr>
                <w:rFonts w:ascii="Times New Roman" w:hAnsi="Times New Roman"/>
                <w:sz w:val="24"/>
                <w:szCs w:val="24"/>
              </w:rPr>
              <w:tab/>
            </w:r>
            <w:r w:rsidR="00270670" w:rsidRPr="00390FC7">
              <w:rPr>
                <w:rFonts w:ascii="Times New Roman" w:hAnsi="Times New Roman"/>
                <w:sz w:val="24"/>
                <w:szCs w:val="24"/>
              </w:rPr>
              <w:tab/>
            </w:r>
            <w:r w:rsidR="00270670" w:rsidRPr="00390F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34B1F" w:rsidRPr="00390FC7" w14:paraId="56421A1C" w14:textId="77777777" w:rsidTr="00E66FFE">
        <w:tc>
          <w:tcPr>
            <w:tcW w:w="4077" w:type="dxa"/>
          </w:tcPr>
          <w:p w14:paraId="22CB9D7A" w14:textId="77777777" w:rsidR="00434B1F" w:rsidRPr="00390FC7" w:rsidRDefault="00434B1F" w:rsidP="00471B4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78650372" w14:textId="02009B05" w:rsidR="00434B1F" w:rsidRPr="00390FC7" w:rsidRDefault="00FA2DD8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30. 06. 2021</w:t>
            </w:r>
            <w:bookmarkStart w:id="0" w:name="_GoBack"/>
            <w:bookmarkEnd w:id="0"/>
          </w:p>
        </w:tc>
      </w:tr>
      <w:tr w:rsidR="00434B1F" w:rsidRPr="00390FC7" w14:paraId="37EC289B" w14:textId="77777777" w:rsidTr="00E66FFE">
        <w:tc>
          <w:tcPr>
            <w:tcW w:w="4077" w:type="dxa"/>
          </w:tcPr>
          <w:p w14:paraId="40F07B04" w14:textId="77777777" w:rsidR="00434B1F" w:rsidRPr="00390FC7" w:rsidRDefault="00434B1F" w:rsidP="00471B4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64AC0FEF" w14:textId="77777777" w:rsidR="00434B1F" w:rsidRPr="00390FC7" w:rsidRDefault="00434B1F" w:rsidP="00471B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048EF0" w14:textId="77777777" w:rsidR="00FA2DD8" w:rsidRDefault="00FA2DD8" w:rsidP="00471B42">
      <w:pPr>
        <w:jc w:val="both"/>
        <w:rPr>
          <w:rFonts w:ascii="Times New Roman" w:hAnsi="Times New Roman"/>
          <w:sz w:val="24"/>
          <w:szCs w:val="24"/>
        </w:rPr>
      </w:pPr>
    </w:p>
    <w:p w14:paraId="681CBD63" w14:textId="77777777" w:rsidR="00434B1F" w:rsidRPr="00390FC7" w:rsidRDefault="00434B1F" w:rsidP="00471B42">
      <w:pPr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lastRenderedPageBreak/>
        <w:t>Pokyny k vyplneniu Písomného výstupu pedagogického klubu:</w:t>
      </w:r>
    </w:p>
    <w:p w14:paraId="319A5D9A" w14:textId="77777777" w:rsidR="00434B1F" w:rsidRPr="00390FC7" w:rsidRDefault="00434B1F" w:rsidP="00471B42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14:paraId="0A05A03C" w14:textId="77777777" w:rsidR="00434B1F" w:rsidRPr="00390FC7" w:rsidRDefault="00434B1F" w:rsidP="00471B42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p w14:paraId="14E0D59F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Prioritná os – Vzdelávanie</w:t>
      </w:r>
    </w:p>
    <w:p w14:paraId="106FF49B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špecifický cieľ – riadok bude vyplnený v zmysle zmluvy o poskytnutí NFP</w:t>
      </w:r>
    </w:p>
    <w:p w14:paraId="3207887F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Prijímateľ -  uvedie sa názov prijímateľa podľa zmluvy o poskytnutí nenávratného finančného príspevku (ďalej len "zmluva o NFP")</w:t>
      </w:r>
    </w:p>
    <w:p w14:paraId="660C2DBA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 xml:space="preserve">V riadku Názov projektu -  uvedie sa úplný názov projektu podľa zmluvy NFP, nepoužíva sa skrátený názov projektu </w:t>
      </w:r>
    </w:p>
    <w:p w14:paraId="7C431E3F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Kód projektu ITMS2014+ - uvedie sa kód projektu podľa zmluvy NFP</w:t>
      </w:r>
    </w:p>
    <w:p w14:paraId="35EC4362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 xml:space="preserve">V riadku Názov pedagogického klubu (ďalej aj „klub“) – uvedie sa  celý názov klubu </w:t>
      </w:r>
    </w:p>
    <w:p w14:paraId="43E1E10A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Meno koordinátora pedagogického klubu – uvedie sa celé meno a priezvisko koordinátora klubu</w:t>
      </w:r>
    </w:p>
    <w:p w14:paraId="4B831FB0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Školský polrok -  výber z dvoch možnosti – vypracuje sa za každý polrok zvlášť</w:t>
      </w:r>
    </w:p>
    <w:p w14:paraId="006381BA" w14:textId="77777777" w:rsidR="00434B1F" w:rsidRPr="00390FC7" w:rsidRDefault="00434B1F" w:rsidP="00471B4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 xml:space="preserve">september RRRR – január RRRR </w:t>
      </w:r>
    </w:p>
    <w:p w14:paraId="0474676F" w14:textId="77777777" w:rsidR="00434B1F" w:rsidRPr="00390FC7" w:rsidRDefault="00434B1F" w:rsidP="00471B4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 xml:space="preserve">február RRRR – jún RRRR </w:t>
      </w:r>
    </w:p>
    <w:p w14:paraId="00B0BCE9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Odkaz na webové sídlo zverejnenej správy – uvedie sa odkaz / link na webovú stránku, kde je písomný výstup zverejnený</w:t>
      </w:r>
    </w:p>
    <w:p w14:paraId="174BDF3F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 xml:space="preserve">V tabuľkách Úvod ,Jadro a Záver sa popíše výstup v požadovanej štruktúre </w:t>
      </w:r>
    </w:p>
    <w:p w14:paraId="54C021B6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Vypracoval – uvedie sa celé meno a priezvisko osoby/osôb (členov klubu), ktorá písomný výstup vypracovala  </w:t>
      </w:r>
    </w:p>
    <w:p w14:paraId="69DA1FB5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Dátum – uvedie sa dátum vypracovania písomného výstupu</w:t>
      </w:r>
    </w:p>
    <w:p w14:paraId="6FFF57F0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Podpis – osoba/osoby, ktorá písomný výstup vypracovala sa vlastnoručne   podpíše</w:t>
      </w:r>
    </w:p>
    <w:p w14:paraId="31DD95B0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 xml:space="preserve">V riadku Schválil - uvedie sa celé meno a priezvisko osoby, ktorá písomný výstup schválila (koordinátor klubu/vedúci klubu učiteľov) </w:t>
      </w:r>
    </w:p>
    <w:p w14:paraId="1CC45263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 xml:space="preserve">V riadku Dátum – uvedie sa dátum schválenia písomného výstupu </w:t>
      </w:r>
    </w:p>
    <w:p w14:paraId="32996473" w14:textId="77777777" w:rsidR="00434B1F" w:rsidRPr="00390FC7" w:rsidRDefault="00434B1F" w:rsidP="00471B4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>V riadku Podpis – osoba, ktorá písomný výstup schválila sa vlastnoručne podpíše.</w:t>
      </w:r>
    </w:p>
    <w:p w14:paraId="41AF6A5E" w14:textId="77777777" w:rsidR="00434B1F" w:rsidRPr="00390FC7" w:rsidRDefault="00434B1F" w:rsidP="00471B42">
      <w:pPr>
        <w:pStyle w:val="Odsekzoznamu"/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p w14:paraId="019062C8" w14:textId="77777777" w:rsidR="00434B1F" w:rsidRPr="00390FC7" w:rsidRDefault="00434B1F" w:rsidP="00471B42">
      <w:pPr>
        <w:pStyle w:val="Odsekzoznamu"/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p w14:paraId="1B2A42D6" w14:textId="77777777" w:rsidR="00434B1F" w:rsidRPr="00390FC7" w:rsidRDefault="00434B1F" w:rsidP="00471B42">
      <w:pPr>
        <w:pStyle w:val="Odsekzoznamu"/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p w14:paraId="3F52DDB7" w14:textId="77777777" w:rsidR="00434B1F" w:rsidRPr="00390FC7" w:rsidRDefault="00434B1F" w:rsidP="00471B42">
      <w:pPr>
        <w:pStyle w:val="Odsekzoznamu"/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p w14:paraId="69108FE1" w14:textId="77777777" w:rsidR="00434B1F" w:rsidRPr="00390FC7" w:rsidRDefault="00434B1F" w:rsidP="00471B42">
      <w:pPr>
        <w:pStyle w:val="Odsekzoznamu"/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p w14:paraId="3B6C9D87" w14:textId="77777777" w:rsidR="00434B1F" w:rsidRPr="00390FC7" w:rsidRDefault="00434B1F" w:rsidP="00471B42">
      <w:pPr>
        <w:pStyle w:val="Odsekzoznamu"/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p w14:paraId="50E4285F" w14:textId="77777777" w:rsidR="00434B1F" w:rsidRPr="00390FC7" w:rsidRDefault="00434B1F" w:rsidP="00471B42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p w14:paraId="5BEDA6AB" w14:textId="77777777" w:rsidR="00434B1F" w:rsidRPr="00390FC7" w:rsidRDefault="00434B1F" w:rsidP="00471B42">
      <w:pPr>
        <w:pStyle w:val="Odsekzoznamu"/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90FC7">
        <w:rPr>
          <w:rFonts w:ascii="Times New Roman" w:hAnsi="Times New Roman"/>
          <w:sz w:val="24"/>
          <w:szCs w:val="24"/>
        </w:rPr>
        <w:t xml:space="preserve"> </w:t>
      </w:r>
    </w:p>
    <w:sectPr w:rsidR="00434B1F" w:rsidRPr="00390FC7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7E647" w14:textId="77777777" w:rsidR="00303CDF" w:rsidRDefault="00303CDF" w:rsidP="00CF35D8">
      <w:pPr>
        <w:spacing w:after="0" w:line="240" w:lineRule="auto"/>
      </w:pPr>
      <w:r>
        <w:separator/>
      </w:r>
    </w:p>
  </w:endnote>
  <w:endnote w:type="continuationSeparator" w:id="0">
    <w:p w14:paraId="1D3F23FF" w14:textId="77777777" w:rsidR="00303CDF" w:rsidRDefault="00303CD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C049D" w14:textId="77777777" w:rsidR="00303CDF" w:rsidRDefault="00303CDF" w:rsidP="00CF35D8">
      <w:pPr>
        <w:spacing w:after="0" w:line="240" w:lineRule="auto"/>
      </w:pPr>
      <w:r>
        <w:separator/>
      </w:r>
    </w:p>
  </w:footnote>
  <w:footnote w:type="continuationSeparator" w:id="0">
    <w:p w14:paraId="7B754D02" w14:textId="77777777" w:rsidR="00303CDF" w:rsidRDefault="00303CD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1294B"/>
    <w:multiLevelType w:val="multilevel"/>
    <w:tmpl w:val="DE94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223C8"/>
    <w:multiLevelType w:val="multilevel"/>
    <w:tmpl w:val="B86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7078DD"/>
    <w:multiLevelType w:val="hybridMultilevel"/>
    <w:tmpl w:val="2D92A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8C41E3"/>
    <w:multiLevelType w:val="hybridMultilevel"/>
    <w:tmpl w:val="A75AD81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7AC36CDE"/>
    <w:multiLevelType w:val="hybridMultilevel"/>
    <w:tmpl w:val="8F8A443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030209"/>
    <w:multiLevelType w:val="hybridMultilevel"/>
    <w:tmpl w:val="935E2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32C9"/>
    <w:rsid w:val="0003081C"/>
    <w:rsid w:val="00053B89"/>
    <w:rsid w:val="000551F9"/>
    <w:rsid w:val="000C7E5E"/>
    <w:rsid w:val="000E6FBF"/>
    <w:rsid w:val="000F127B"/>
    <w:rsid w:val="000F324C"/>
    <w:rsid w:val="001A578A"/>
    <w:rsid w:val="001A5EA2"/>
    <w:rsid w:val="001B1053"/>
    <w:rsid w:val="001C4CA3"/>
    <w:rsid w:val="001D5526"/>
    <w:rsid w:val="001E527D"/>
    <w:rsid w:val="001E7D3E"/>
    <w:rsid w:val="001F0221"/>
    <w:rsid w:val="001F2044"/>
    <w:rsid w:val="00203036"/>
    <w:rsid w:val="0022379A"/>
    <w:rsid w:val="00225CD9"/>
    <w:rsid w:val="00261BEC"/>
    <w:rsid w:val="00270670"/>
    <w:rsid w:val="00284F8B"/>
    <w:rsid w:val="00285B5B"/>
    <w:rsid w:val="002C5E85"/>
    <w:rsid w:val="002D7F9B"/>
    <w:rsid w:val="002D7FC6"/>
    <w:rsid w:val="002E3F1A"/>
    <w:rsid w:val="002E6905"/>
    <w:rsid w:val="00300906"/>
    <w:rsid w:val="00303CDF"/>
    <w:rsid w:val="003230F7"/>
    <w:rsid w:val="0034733D"/>
    <w:rsid w:val="00352880"/>
    <w:rsid w:val="003531E3"/>
    <w:rsid w:val="003608E2"/>
    <w:rsid w:val="00375FB4"/>
    <w:rsid w:val="003825F8"/>
    <w:rsid w:val="00390FC7"/>
    <w:rsid w:val="003A04D3"/>
    <w:rsid w:val="003A2D94"/>
    <w:rsid w:val="003F7A59"/>
    <w:rsid w:val="00434B1F"/>
    <w:rsid w:val="00440BA5"/>
    <w:rsid w:val="00446402"/>
    <w:rsid w:val="00447296"/>
    <w:rsid w:val="00451DBB"/>
    <w:rsid w:val="00470B08"/>
    <w:rsid w:val="00471B42"/>
    <w:rsid w:val="004950B4"/>
    <w:rsid w:val="004A00D9"/>
    <w:rsid w:val="004C05D7"/>
    <w:rsid w:val="004F368A"/>
    <w:rsid w:val="004F5FA7"/>
    <w:rsid w:val="005239A8"/>
    <w:rsid w:val="005361EC"/>
    <w:rsid w:val="0055263C"/>
    <w:rsid w:val="00566B00"/>
    <w:rsid w:val="00583AF0"/>
    <w:rsid w:val="00592E27"/>
    <w:rsid w:val="005C5160"/>
    <w:rsid w:val="005E5891"/>
    <w:rsid w:val="006377DA"/>
    <w:rsid w:val="00650458"/>
    <w:rsid w:val="006853EB"/>
    <w:rsid w:val="006B6CBE"/>
    <w:rsid w:val="006E77C5"/>
    <w:rsid w:val="006F14B1"/>
    <w:rsid w:val="00715CA8"/>
    <w:rsid w:val="007273B8"/>
    <w:rsid w:val="00742C12"/>
    <w:rsid w:val="0074442B"/>
    <w:rsid w:val="007475D5"/>
    <w:rsid w:val="007543C4"/>
    <w:rsid w:val="00761052"/>
    <w:rsid w:val="00792F88"/>
    <w:rsid w:val="00796333"/>
    <w:rsid w:val="0079703D"/>
    <w:rsid w:val="007A090D"/>
    <w:rsid w:val="007A467E"/>
    <w:rsid w:val="007A5170"/>
    <w:rsid w:val="007A6CFA"/>
    <w:rsid w:val="007C4A7B"/>
    <w:rsid w:val="007C6799"/>
    <w:rsid w:val="0080146C"/>
    <w:rsid w:val="008058B8"/>
    <w:rsid w:val="008160A0"/>
    <w:rsid w:val="00860185"/>
    <w:rsid w:val="008721DB"/>
    <w:rsid w:val="008C2488"/>
    <w:rsid w:val="008C3B1D"/>
    <w:rsid w:val="008C3C41"/>
    <w:rsid w:val="008D169D"/>
    <w:rsid w:val="008E0358"/>
    <w:rsid w:val="008E6CFE"/>
    <w:rsid w:val="008F62F0"/>
    <w:rsid w:val="009202AD"/>
    <w:rsid w:val="00932294"/>
    <w:rsid w:val="009577C5"/>
    <w:rsid w:val="009733F4"/>
    <w:rsid w:val="00982C0F"/>
    <w:rsid w:val="00982DAA"/>
    <w:rsid w:val="009C2B5E"/>
    <w:rsid w:val="009E5EA2"/>
    <w:rsid w:val="009F4F76"/>
    <w:rsid w:val="00A03F31"/>
    <w:rsid w:val="00A040A1"/>
    <w:rsid w:val="00A354E2"/>
    <w:rsid w:val="00A63053"/>
    <w:rsid w:val="00A635B9"/>
    <w:rsid w:val="00A66C9D"/>
    <w:rsid w:val="00A71E3A"/>
    <w:rsid w:val="00A9043F"/>
    <w:rsid w:val="00A93515"/>
    <w:rsid w:val="00AB111C"/>
    <w:rsid w:val="00AD21F4"/>
    <w:rsid w:val="00B03A91"/>
    <w:rsid w:val="00B417E4"/>
    <w:rsid w:val="00B42E8A"/>
    <w:rsid w:val="00B440DB"/>
    <w:rsid w:val="00B53017"/>
    <w:rsid w:val="00B71530"/>
    <w:rsid w:val="00BB5601"/>
    <w:rsid w:val="00BE2A47"/>
    <w:rsid w:val="00BE4963"/>
    <w:rsid w:val="00BF2F35"/>
    <w:rsid w:val="00BF4792"/>
    <w:rsid w:val="00C065E1"/>
    <w:rsid w:val="00C6139C"/>
    <w:rsid w:val="00CA0E6B"/>
    <w:rsid w:val="00CD6D5D"/>
    <w:rsid w:val="00CD7D64"/>
    <w:rsid w:val="00CE110B"/>
    <w:rsid w:val="00CF21F2"/>
    <w:rsid w:val="00CF35D8"/>
    <w:rsid w:val="00D0796E"/>
    <w:rsid w:val="00D2060B"/>
    <w:rsid w:val="00D259EB"/>
    <w:rsid w:val="00D4440B"/>
    <w:rsid w:val="00D5619C"/>
    <w:rsid w:val="00D853C9"/>
    <w:rsid w:val="00DA08B3"/>
    <w:rsid w:val="00DA6ABC"/>
    <w:rsid w:val="00DD4386"/>
    <w:rsid w:val="00DF46D6"/>
    <w:rsid w:val="00E212F4"/>
    <w:rsid w:val="00E270C9"/>
    <w:rsid w:val="00E36D3B"/>
    <w:rsid w:val="00E42C9F"/>
    <w:rsid w:val="00E5497E"/>
    <w:rsid w:val="00E66FFE"/>
    <w:rsid w:val="00E84F3A"/>
    <w:rsid w:val="00E92364"/>
    <w:rsid w:val="00EB5637"/>
    <w:rsid w:val="00EC5730"/>
    <w:rsid w:val="00F11A4B"/>
    <w:rsid w:val="00F13200"/>
    <w:rsid w:val="00F23B24"/>
    <w:rsid w:val="00F300BC"/>
    <w:rsid w:val="00F3292C"/>
    <w:rsid w:val="00F61779"/>
    <w:rsid w:val="00F738A3"/>
    <w:rsid w:val="00F7720A"/>
    <w:rsid w:val="00FA2DD8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7355D"/>
  <w15:docId w15:val="{CE0BDD92-53C7-4D21-A72C-6578552E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00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0032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51DB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1DB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451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451DBB"/>
    <w:rPr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7A0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A090D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3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ebreakers.ws/team-building/defend-the-egg.html" TargetMode="External"/><Relationship Id="rId18" Type="http://schemas.openxmlformats.org/officeDocument/2006/relationships/hyperlink" Target="http://www.icebreakers.ws/team-building/lost-on-a-deserted-island.html" TargetMode="External"/><Relationship Id="rId26" Type="http://schemas.openxmlformats.org/officeDocument/2006/relationships/hyperlink" Target="https://www.icebreakers.ws/small-group/trust-course-ga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ebreakers.ws/large-group/the-priest-of-the-parish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cebreakers.ws/small-group/collaborative-drawing.html" TargetMode="External"/><Relationship Id="rId17" Type="http://schemas.openxmlformats.org/officeDocument/2006/relationships/hyperlink" Target="https://www.icebreakers.ws/small-group/3-games-intimate-cooperation.html" TargetMode="External"/><Relationship Id="rId25" Type="http://schemas.openxmlformats.org/officeDocument/2006/relationships/hyperlink" Target="https://www.icebreakers.ws/medium-group/team-architect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ebreakers.ws/get-to-know-you/icebreaker-questions.html" TargetMode="External"/><Relationship Id="rId20" Type="http://schemas.openxmlformats.org/officeDocument/2006/relationships/hyperlink" Target="http://www.icebreakers.ws/team-building/photo-scavenger-hunt.html" TargetMode="External"/><Relationship Id="rId29" Type="http://schemas.openxmlformats.org/officeDocument/2006/relationships/hyperlink" Target="http://www.icebreakers.ws/get-to-know-you/what-i-would-have-do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breakers.ws/small-group/connecting-stories.html" TargetMode="External"/><Relationship Id="rId24" Type="http://schemas.openxmlformats.org/officeDocument/2006/relationships/hyperlink" Target="http://www.icebreakers.ws/medium-group/shoe-pile-mingle.html" TargetMode="External"/><Relationship Id="rId32" Type="http://schemas.openxmlformats.org/officeDocument/2006/relationships/hyperlink" Target="https://en.islcollective.com/english-esl-powerpoints/vocabulary/jobs-and-work/job-interview/1338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ebreakers.ws/team-building/fear-in-a-hat.html" TargetMode="External"/><Relationship Id="rId23" Type="http://schemas.openxmlformats.org/officeDocument/2006/relationships/hyperlink" Target="http://www.icebreakers.ws/small-group/sequence.html" TargetMode="External"/><Relationship Id="rId28" Type="http://schemas.openxmlformats.org/officeDocument/2006/relationships/hyperlink" Target="http://www.icebreakers.ws/team-building/unique-and-shared.html" TargetMode="External"/><Relationship Id="rId10" Type="http://schemas.openxmlformats.org/officeDocument/2006/relationships/hyperlink" Target="http://www.icebreakers.ws/large-group/chariot-race.html" TargetMode="External"/><Relationship Id="rId19" Type="http://schemas.openxmlformats.org/officeDocument/2006/relationships/hyperlink" Target="http://www.icebreakers.ws/medium-group/newspaper-towers.html" TargetMode="External"/><Relationship Id="rId31" Type="http://schemas.openxmlformats.org/officeDocument/2006/relationships/hyperlink" Target="https://oasl.edupage.org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ebreakers.ws/team-building/bigger-and-better.html" TargetMode="External"/><Relationship Id="rId14" Type="http://schemas.openxmlformats.org/officeDocument/2006/relationships/hyperlink" Target="http://www.icebreakers.ws/medium-group/electric-current-game.html" TargetMode="External"/><Relationship Id="rId22" Type="http://schemas.openxmlformats.org/officeDocument/2006/relationships/hyperlink" Target="https://www.icebreakers.ws/medium-group/rubber-chicken-game.html" TargetMode="External"/><Relationship Id="rId27" Type="http://schemas.openxmlformats.org/officeDocument/2006/relationships/hyperlink" Target="http://www.icebreakers.ws/team-building/trust-walk-teambuilding-activity.html" TargetMode="External"/><Relationship Id="rId30" Type="http://schemas.openxmlformats.org/officeDocument/2006/relationships/hyperlink" Target="https://oasl.edupage.org/news/" TargetMode="External"/><Relationship Id="rId8" Type="http://schemas.openxmlformats.org/officeDocument/2006/relationships/hyperlink" Target="https://tinyurl.com/yd9o9a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Student</cp:lastModifiedBy>
  <cp:revision>33</cp:revision>
  <cp:lastPrinted>2022-05-04T12:51:00Z</cp:lastPrinted>
  <dcterms:created xsi:type="dcterms:W3CDTF">2021-06-21T19:06:00Z</dcterms:created>
  <dcterms:modified xsi:type="dcterms:W3CDTF">2022-05-04T12:51:00Z</dcterms:modified>
</cp:coreProperties>
</file>