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38FD" w14:textId="77777777" w:rsidR="00977A17" w:rsidRDefault="00977A17" w:rsidP="00977A17">
      <w:pPr>
        <w:spacing w:after="0" w:line="240" w:lineRule="auto"/>
        <w:rPr>
          <w:rFonts w:ascii="Times New Roman" w:hAnsi="Times New Roman"/>
        </w:rPr>
      </w:pPr>
      <w:r>
        <w:rPr>
          <w:rFonts w:ascii="Times New Roman" w:hAnsi="Times New Roman"/>
          <w:noProof/>
          <w:lang w:eastAsia="sk-SK"/>
        </w:rPr>
        <w:drawing>
          <wp:inline distT="0" distB="0" distL="0" distR="0" wp14:anchorId="1A83C6B9" wp14:editId="4C6B743C">
            <wp:extent cx="5750560" cy="723900"/>
            <wp:effectExtent l="0" t="0" r="254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560" cy="723900"/>
                    </a:xfrm>
                    <a:prstGeom prst="rect">
                      <a:avLst/>
                    </a:prstGeom>
                    <a:noFill/>
                    <a:ln>
                      <a:noFill/>
                    </a:ln>
                  </pic:spPr>
                </pic:pic>
              </a:graphicData>
            </a:graphic>
          </wp:inline>
        </w:drawing>
      </w:r>
    </w:p>
    <w:p w14:paraId="6A413034" w14:textId="77777777" w:rsidR="00977A17" w:rsidRDefault="00977A17" w:rsidP="00977A17">
      <w:pPr>
        <w:spacing w:after="0" w:line="240" w:lineRule="auto"/>
        <w:jc w:val="center"/>
        <w:rPr>
          <w:rFonts w:ascii="Times New Roman" w:hAnsi="Times New Roman"/>
          <w:sz w:val="24"/>
          <w:szCs w:val="24"/>
        </w:rPr>
      </w:pPr>
    </w:p>
    <w:p w14:paraId="61E3231D" w14:textId="77777777" w:rsidR="00977A17" w:rsidRDefault="00977A17" w:rsidP="00977A17">
      <w:pPr>
        <w:spacing w:after="0" w:line="240" w:lineRule="auto"/>
        <w:jc w:val="center"/>
        <w:rPr>
          <w:rFonts w:ascii="Times New Roman" w:hAnsi="Times New Roman"/>
          <w:sz w:val="24"/>
          <w:szCs w:val="24"/>
        </w:rPr>
      </w:pPr>
      <w:r>
        <w:rPr>
          <w:rFonts w:ascii="Times New Roman" w:hAnsi="Times New Roman"/>
          <w:b/>
          <w:sz w:val="28"/>
          <w:szCs w:val="28"/>
        </w:rPr>
        <w:t>Správa o činnosti klubu anglického jazyka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977A17" w14:paraId="7B2BE22E"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61C702C6"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Prioritná os</w:t>
            </w:r>
          </w:p>
        </w:tc>
        <w:tc>
          <w:tcPr>
            <w:tcW w:w="4521" w:type="dxa"/>
            <w:tcBorders>
              <w:top w:val="single" w:sz="4" w:space="0" w:color="auto"/>
              <w:left w:val="single" w:sz="4" w:space="0" w:color="auto"/>
              <w:bottom w:val="single" w:sz="4" w:space="0" w:color="auto"/>
              <w:right w:val="single" w:sz="4" w:space="0" w:color="auto"/>
            </w:tcBorders>
            <w:hideMark/>
          </w:tcPr>
          <w:p w14:paraId="2AC24DB5"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Vzdelávanie</w:t>
            </w:r>
          </w:p>
        </w:tc>
      </w:tr>
      <w:tr w:rsidR="00977A17" w14:paraId="5491FC08"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5D90FF36"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Špecifický cieľ</w:t>
            </w:r>
          </w:p>
        </w:tc>
        <w:tc>
          <w:tcPr>
            <w:tcW w:w="4521" w:type="dxa"/>
            <w:tcBorders>
              <w:top w:val="single" w:sz="4" w:space="0" w:color="auto"/>
              <w:left w:val="single" w:sz="4" w:space="0" w:color="auto"/>
              <w:bottom w:val="single" w:sz="4" w:space="0" w:color="auto"/>
              <w:right w:val="single" w:sz="4" w:space="0" w:color="auto"/>
            </w:tcBorders>
            <w:hideMark/>
          </w:tcPr>
          <w:p w14:paraId="1E9BA83D" w14:textId="77777777" w:rsidR="00977A17" w:rsidRDefault="00977A17" w:rsidP="00C77603">
            <w:pPr>
              <w:tabs>
                <w:tab w:val="left" w:pos="4007"/>
              </w:tabs>
              <w:spacing w:after="0" w:line="240" w:lineRule="auto"/>
              <w:jc w:val="both"/>
              <w:rPr>
                <w:rFonts w:ascii="Times New Roman" w:hAnsi="Times New Roman"/>
              </w:rPr>
            </w:pPr>
            <w:r>
              <w:rPr>
                <w:rFonts w:ascii="Times New Roman" w:hAnsi="Times New Roman"/>
              </w:rPr>
              <w:t xml:space="preserve">1.1.1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977A17" w14:paraId="4D11AEA2"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7F7EB0DE"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Prijímateľ</w:t>
            </w:r>
          </w:p>
        </w:tc>
        <w:tc>
          <w:tcPr>
            <w:tcW w:w="4521" w:type="dxa"/>
            <w:tcBorders>
              <w:top w:val="single" w:sz="4" w:space="0" w:color="auto"/>
              <w:left w:val="single" w:sz="4" w:space="0" w:color="auto"/>
              <w:bottom w:val="single" w:sz="4" w:space="0" w:color="auto"/>
              <w:right w:val="single" w:sz="4" w:space="0" w:color="auto"/>
            </w:tcBorders>
            <w:hideMark/>
          </w:tcPr>
          <w:p w14:paraId="3A543F6B"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Spojená škola, Jarmočná 108, Stará Ľubovňa</w:t>
            </w:r>
          </w:p>
        </w:tc>
      </w:tr>
      <w:tr w:rsidR="00977A17" w14:paraId="3F2DC9B4"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3A65509F"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Názov projektu</w:t>
            </w:r>
          </w:p>
        </w:tc>
        <w:tc>
          <w:tcPr>
            <w:tcW w:w="4521" w:type="dxa"/>
            <w:tcBorders>
              <w:top w:val="single" w:sz="4" w:space="0" w:color="auto"/>
              <w:left w:val="single" w:sz="4" w:space="0" w:color="auto"/>
              <w:bottom w:val="single" w:sz="4" w:space="0" w:color="auto"/>
              <w:right w:val="single" w:sz="4" w:space="0" w:color="auto"/>
            </w:tcBorders>
            <w:hideMark/>
          </w:tcPr>
          <w:p w14:paraId="5BD2C072"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Gramotnosťou k trhu práce</w:t>
            </w:r>
          </w:p>
        </w:tc>
      </w:tr>
      <w:tr w:rsidR="00977A17" w14:paraId="4DCA0772"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5A9FD4A2"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Kód projektu  ITMS2014+</w:t>
            </w:r>
          </w:p>
        </w:tc>
        <w:tc>
          <w:tcPr>
            <w:tcW w:w="4521" w:type="dxa"/>
            <w:tcBorders>
              <w:top w:val="single" w:sz="4" w:space="0" w:color="auto"/>
              <w:left w:val="single" w:sz="4" w:space="0" w:color="auto"/>
              <w:bottom w:val="single" w:sz="4" w:space="0" w:color="auto"/>
              <w:right w:val="single" w:sz="4" w:space="0" w:color="auto"/>
            </w:tcBorders>
            <w:hideMark/>
          </w:tcPr>
          <w:p w14:paraId="40AD2750"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312011Z574</w:t>
            </w:r>
          </w:p>
        </w:tc>
      </w:tr>
      <w:tr w:rsidR="00977A17" w14:paraId="060FEC1F"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5A8C8305"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 xml:space="preserve">Názov pedagogického klubu </w:t>
            </w:r>
          </w:p>
        </w:tc>
        <w:tc>
          <w:tcPr>
            <w:tcW w:w="4521" w:type="dxa"/>
            <w:tcBorders>
              <w:top w:val="single" w:sz="4" w:space="0" w:color="auto"/>
              <w:left w:val="single" w:sz="4" w:space="0" w:color="auto"/>
              <w:bottom w:val="single" w:sz="4" w:space="0" w:color="auto"/>
              <w:right w:val="single" w:sz="4" w:space="0" w:color="auto"/>
            </w:tcBorders>
            <w:hideMark/>
          </w:tcPr>
          <w:p w14:paraId="5B8B3227"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Klub anglického jazyka</w:t>
            </w:r>
          </w:p>
        </w:tc>
      </w:tr>
      <w:tr w:rsidR="00977A17" w14:paraId="0B1B733D"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2BE20E98"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Dátum stretnutia  pedagogického klubu</w:t>
            </w:r>
          </w:p>
        </w:tc>
        <w:tc>
          <w:tcPr>
            <w:tcW w:w="4521" w:type="dxa"/>
            <w:tcBorders>
              <w:top w:val="single" w:sz="4" w:space="0" w:color="auto"/>
              <w:left w:val="single" w:sz="4" w:space="0" w:color="auto"/>
              <w:bottom w:val="single" w:sz="4" w:space="0" w:color="auto"/>
              <w:right w:val="single" w:sz="4" w:space="0" w:color="auto"/>
            </w:tcBorders>
            <w:hideMark/>
          </w:tcPr>
          <w:p w14:paraId="1A56B2F0" w14:textId="25858CC2" w:rsidR="00977A17" w:rsidRDefault="00F22F76" w:rsidP="00C77603">
            <w:pPr>
              <w:tabs>
                <w:tab w:val="left" w:pos="4007"/>
              </w:tabs>
              <w:spacing w:after="0" w:line="240" w:lineRule="auto"/>
              <w:rPr>
                <w:rFonts w:ascii="Times New Roman" w:hAnsi="Times New Roman"/>
              </w:rPr>
            </w:pPr>
            <w:r>
              <w:rPr>
                <w:rFonts w:ascii="Times New Roman" w:hAnsi="Times New Roman"/>
              </w:rPr>
              <w:t>21. 02</w:t>
            </w:r>
            <w:r w:rsidR="006D573E">
              <w:rPr>
                <w:rFonts w:ascii="Times New Roman" w:hAnsi="Times New Roman"/>
              </w:rPr>
              <w:t>. 2022</w:t>
            </w:r>
            <w:r w:rsidR="00977A17">
              <w:rPr>
                <w:rFonts w:ascii="Times New Roman" w:hAnsi="Times New Roman"/>
              </w:rPr>
              <w:t>- Pondelok párny týždeň</w:t>
            </w:r>
          </w:p>
        </w:tc>
      </w:tr>
      <w:tr w:rsidR="00977A17" w14:paraId="699885A6"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37209AAA"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Miesto stretnutia  pedagogického klubu</w:t>
            </w:r>
          </w:p>
        </w:tc>
        <w:tc>
          <w:tcPr>
            <w:tcW w:w="4521" w:type="dxa"/>
            <w:tcBorders>
              <w:top w:val="single" w:sz="4" w:space="0" w:color="auto"/>
              <w:left w:val="single" w:sz="4" w:space="0" w:color="auto"/>
              <w:bottom w:val="single" w:sz="4" w:space="0" w:color="auto"/>
              <w:right w:val="single" w:sz="4" w:space="0" w:color="auto"/>
            </w:tcBorders>
            <w:hideMark/>
          </w:tcPr>
          <w:p w14:paraId="78DA4BBD"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Spojená škola, organizačná zložka  Obchodná akadémia, Jarmočná 132, Stará Ľubovňa</w:t>
            </w:r>
          </w:p>
        </w:tc>
      </w:tr>
      <w:tr w:rsidR="00977A17" w14:paraId="13ACABDE"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1B4C120A"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Meno koordinátora pedagogického klubu</w:t>
            </w:r>
          </w:p>
        </w:tc>
        <w:tc>
          <w:tcPr>
            <w:tcW w:w="4521" w:type="dxa"/>
            <w:tcBorders>
              <w:top w:val="single" w:sz="4" w:space="0" w:color="auto"/>
              <w:left w:val="single" w:sz="4" w:space="0" w:color="auto"/>
              <w:bottom w:val="single" w:sz="4" w:space="0" w:color="auto"/>
              <w:right w:val="single" w:sz="4" w:space="0" w:color="auto"/>
            </w:tcBorders>
            <w:vAlign w:val="center"/>
            <w:hideMark/>
          </w:tcPr>
          <w:p w14:paraId="505CD037"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Mgr. Alexandra Reľovská</w:t>
            </w:r>
          </w:p>
        </w:tc>
      </w:tr>
      <w:tr w:rsidR="00977A17" w14:paraId="77D77DA6" w14:textId="77777777" w:rsidTr="00C77603">
        <w:tc>
          <w:tcPr>
            <w:tcW w:w="4541" w:type="dxa"/>
            <w:tcBorders>
              <w:top w:val="single" w:sz="4" w:space="0" w:color="auto"/>
              <w:left w:val="single" w:sz="4" w:space="0" w:color="auto"/>
              <w:bottom w:val="single" w:sz="4" w:space="0" w:color="auto"/>
              <w:right w:val="single" w:sz="4" w:space="0" w:color="auto"/>
            </w:tcBorders>
            <w:hideMark/>
          </w:tcPr>
          <w:p w14:paraId="624A2DFA" w14:textId="77777777" w:rsidR="00977A17" w:rsidRDefault="00977A17" w:rsidP="00C77603">
            <w:pPr>
              <w:pStyle w:val="Odsekzoznamu"/>
              <w:numPr>
                <w:ilvl w:val="0"/>
                <w:numId w:val="1"/>
              </w:numPr>
              <w:spacing w:after="0" w:line="240" w:lineRule="auto"/>
              <w:ind w:left="454" w:hanging="425"/>
              <w:rPr>
                <w:rFonts w:ascii="Times New Roman" w:hAnsi="Times New Roman"/>
              </w:rPr>
            </w:pPr>
            <w:r>
              <w:rPr>
                <w:rFonts w:ascii="Times New Roman" w:hAnsi="Times New Roman"/>
              </w:rPr>
              <w:t>Odkaz na webové sídlo zverejnenej správy</w:t>
            </w:r>
          </w:p>
        </w:tc>
        <w:tc>
          <w:tcPr>
            <w:tcW w:w="4521" w:type="dxa"/>
            <w:tcBorders>
              <w:top w:val="single" w:sz="4" w:space="0" w:color="auto"/>
              <w:left w:val="single" w:sz="4" w:space="0" w:color="auto"/>
              <w:bottom w:val="single" w:sz="4" w:space="0" w:color="auto"/>
              <w:right w:val="single" w:sz="4" w:space="0" w:color="auto"/>
            </w:tcBorders>
          </w:tcPr>
          <w:p w14:paraId="52D2B0DA" w14:textId="77777777" w:rsidR="00977A17" w:rsidRPr="000F32D4" w:rsidRDefault="00274715" w:rsidP="00C77603">
            <w:pPr>
              <w:pStyle w:val="TableParagraph"/>
              <w:rPr>
                <w:lang w:val="sk-SK"/>
              </w:rPr>
            </w:pPr>
            <w:hyperlink r:id="rId6" w:history="1">
              <w:r w:rsidR="009B7A13" w:rsidRPr="00B117DC">
                <w:rPr>
                  <w:rStyle w:val="Hypertextovprepojenie"/>
                  <w:lang w:val="sk-SK"/>
                </w:rPr>
                <w:t>https://oasl.edupage.org/a/gramotnostou-k-trhu-prace</w:t>
              </w:r>
            </w:hyperlink>
          </w:p>
        </w:tc>
      </w:tr>
    </w:tbl>
    <w:p w14:paraId="20FC3D12" w14:textId="77777777" w:rsidR="00977A17" w:rsidRDefault="00977A17" w:rsidP="00977A17">
      <w:pPr>
        <w:tabs>
          <w:tab w:val="left" w:pos="1114"/>
        </w:tabs>
        <w:spacing w:after="0" w:line="240" w:lineRule="auto"/>
        <w:rPr>
          <w:rFonts w:ascii="Times New Roman" w:hAnsi="Times New Roman"/>
          <w:color w:val="FF0000"/>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977A17" w14:paraId="3994EF42" w14:textId="77777777" w:rsidTr="00C77603">
        <w:trPr>
          <w:trHeight w:val="567"/>
        </w:trPr>
        <w:tc>
          <w:tcPr>
            <w:tcW w:w="9071" w:type="dxa"/>
            <w:tcBorders>
              <w:top w:val="single" w:sz="4" w:space="0" w:color="auto"/>
              <w:left w:val="single" w:sz="4" w:space="0" w:color="auto"/>
              <w:bottom w:val="single" w:sz="4" w:space="0" w:color="auto"/>
              <w:right w:val="single" w:sz="4" w:space="0" w:color="auto"/>
            </w:tcBorders>
            <w:hideMark/>
          </w:tcPr>
          <w:p w14:paraId="07BFA772" w14:textId="340A3644" w:rsidR="00977A17" w:rsidRPr="00A66456" w:rsidRDefault="00977A17" w:rsidP="00A44FAC">
            <w:pPr>
              <w:pStyle w:val="Odsekzoznamu"/>
              <w:numPr>
                <w:ilvl w:val="0"/>
                <w:numId w:val="1"/>
              </w:numPr>
              <w:tabs>
                <w:tab w:val="left" w:pos="1114"/>
              </w:tabs>
              <w:spacing w:after="0" w:line="240" w:lineRule="auto"/>
              <w:jc w:val="both"/>
              <w:rPr>
                <w:rFonts w:ascii="Times New Roman" w:hAnsi="Times New Roman"/>
              </w:rPr>
            </w:pPr>
            <w:r w:rsidRPr="00A66456">
              <w:rPr>
                <w:rFonts w:ascii="Times New Roman" w:hAnsi="Times New Roman"/>
                <w:b/>
              </w:rPr>
              <w:t>Manažérske zhrnutie:</w:t>
            </w:r>
          </w:p>
          <w:p w14:paraId="69EA0144" w14:textId="77777777" w:rsidR="001F6881" w:rsidRDefault="00977A17" w:rsidP="00A44FAC">
            <w:pPr>
              <w:pStyle w:val="TableParagraph"/>
              <w:jc w:val="both"/>
              <w:rPr>
                <w:lang w:val="sk-SK"/>
              </w:rPr>
            </w:pPr>
            <w:r w:rsidRPr="007F555F">
              <w:rPr>
                <w:i/>
                <w:lang w:val="sk-SK"/>
              </w:rPr>
              <w:t>Stručná anotácia:</w:t>
            </w:r>
            <w:r w:rsidRPr="007F555F">
              <w:rPr>
                <w:lang w:val="sk-SK"/>
              </w:rPr>
              <w:t xml:space="preserve"> </w:t>
            </w:r>
          </w:p>
          <w:p w14:paraId="2E1B8CC6" w14:textId="5DC8124B" w:rsidR="003A4883" w:rsidRPr="00A66456" w:rsidRDefault="00A66456" w:rsidP="00A44FAC">
            <w:pPr>
              <w:pStyle w:val="TableParagraph"/>
              <w:jc w:val="both"/>
              <w:rPr>
                <w:b/>
                <w:lang w:val="sk-SK"/>
              </w:rPr>
            </w:pPr>
            <w:r w:rsidRPr="00A66456">
              <w:rPr>
                <w:rStyle w:val="Siln"/>
                <w:b w:val="0"/>
                <w:color w:val="000000"/>
                <w:lang w:val="sk-SK"/>
              </w:rPr>
              <w:t>Vyučovania hodina</w:t>
            </w:r>
            <w:r w:rsidRPr="00A66456">
              <w:rPr>
                <w:b/>
                <w:color w:val="000000"/>
                <w:lang w:val="sk-SK"/>
              </w:rPr>
              <w:t> (VH) </w:t>
            </w:r>
            <w:r w:rsidRPr="00A66456">
              <w:rPr>
                <w:rStyle w:val="Siln"/>
                <w:b w:val="0"/>
                <w:color w:val="000000"/>
                <w:lang w:val="sk-SK"/>
              </w:rPr>
              <w:t xml:space="preserve">základná stavebná organizačná jednotka </w:t>
            </w:r>
            <w:proofErr w:type="spellStart"/>
            <w:r w:rsidRPr="00A66456">
              <w:rPr>
                <w:rStyle w:val="Siln"/>
                <w:b w:val="0"/>
                <w:color w:val="000000"/>
                <w:lang w:val="sk-SK"/>
              </w:rPr>
              <w:t>triednohodinového</w:t>
            </w:r>
            <w:proofErr w:type="spellEnd"/>
            <w:r w:rsidRPr="00A66456">
              <w:rPr>
                <w:rStyle w:val="Siln"/>
                <w:b w:val="0"/>
                <w:color w:val="000000"/>
                <w:lang w:val="sk-SK"/>
              </w:rPr>
              <w:t xml:space="preserve"> systému, u nás v školách trvá 45 min. Učiteľ  pracuje v presne vymedzenom čase so skupinou žiakov  v učebni podľa stabilného rozvrhu hodín. Využíva pri tom vhodné metódy a prostriedky aby nimi dosiahol stanovené ciele.</w:t>
            </w:r>
            <w:r w:rsidRPr="00A66456">
              <w:rPr>
                <w:b/>
                <w:lang w:val="sk-SK"/>
              </w:rPr>
              <w:t xml:space="preserve"> </w:t>
            </w:r>
          </w:p>
          <w:p w14:paraId="5E8773F7" w14:textId="6D00C718" w:rsidR="009774B5" w:rsidRPr="00BD3767" w:rsidRDefault="009774B5" w:rsidP="00A44FAC">
            <w:pPr>
              <w:pStyle w:val="TableParagraph"/>
              <w:jc w:val="both"/>
              <w:rPr>
                <w:lang w:val="sk-SK"/>
              </w:rPr>
            </w:pPr>
          </w:p>
          <w:p w14:paraId="4157055E" w14:textId="386E531F" w:rsidR="00A66456" w:rsidRDefault="00977A17" w:rsidP="00A44FAC">
            <w:pPr>
              <w:pStyle w:val="TableParagraph"/>
              <w:jc w:val="both"/>
              <w:rPr>
                <w:lang w:val="sk-SK"/>
              </w:rPr>
            </w:pPr>
            <w:r w:rsidRPr="003A4883">
              <w:rPr>
                <w:b/>
                <w:i/>
                <w:lang w:val="sk-SK"/>
              </w:rPr>
              <w:t>Kľúčové slová:</w:t>
            </w:r>
            <w:r w:rsidRPr="00FE38A4">
              <w:rPr>
                <w:b/>
                <w:lang w:val="sk-SK"/>
              </w:rPr>
              <w:t xml:space="preserve"> </w:t>
            </w:r>
            <w:r w:rsidR="00A66456">
              <w:rPr>
                <w:b/>
                <w:lang w:val="sk-SK"/>
              </w:rPr>
              <w:t xml:space="preserve"> </w:t>
            </w:r>
            <w:r w:rsidR="00A66456" w:rsidRPr="00A66456">
              <w:rPr>
                <w:lang w:val="sk-SK"/>
              </w:rPr>
              <w:t>vyučovacia hodina</w:t>
            </w:r>
            <w:r w:rsidR="00A66456">
              <w:rPr>
                <w:b/>
                <w:lang w:val="sk-SK"/>
              </w:rPr>
              <w:t xml:space="preserve">, </w:t>
            </w:r>
            <w:r w:rsidR="00A66456" w:rsidRPr="00A66456">
              <w:rPr>
                <w:lang w:val="sk-SK"/>
              </w:rPr>
              <w:t>vyučovacie predmety</w:t>
            </w:r>
            <w:r w:rsidR="00A66456">
              <w:rPr>
                <w:b/>
                <w:lang w:val="sk-SK"/>
              </w:rPr>
              <w:t xml:space="preserve">, </w:t>
            </w:r>
            <w:r w:rsidR="00A66456" w:rsidRPr="00A66456">
              <w:rPr>
                <w:lang w:val="sk-SK"/>
              </w:rPr>
              <w:t>motivácia, spätná väzba</w:t>
            </w:r>
            <w:r w:rsidR="00A66456">
              <w:rPr>
                <w:b/>
                <w:lang w:val="sk-SK"/>
              </w:rPr>
              <w:t xml:space="preserve">, </w:t>
            </w:r>
            <w:r w:rsidR="00A66456">
              <w:rPr>
                <w:lang w:val="sk-SK"/>
              </w:rPr>
              <w:t xml:space="preserve">klíma triedy, </w:t>
            </w:r>
          </w:p>
          <w:p w14:paraId="7B77946A" w14:textId="364FB1E0" w:rsidR="00A66456" w:rsidRPr="00A66456" w:rsidRDefault="00A44FAC" w:rsidP="00A44FAC">
            <w:pPr>
              <w:pStyle w:val="TableParagraph"/>
              <w:jc w:val="both"/>
              <w:rPr>
                <w:lang w:val="sk-SK"/>
              </w:rPr>
            </w:pPr>
            <w:r>
              <w:rPr>
                <w:lang w:val="sk-SK"/>
              </w:rPr>
              <w:t>o</w:t>
            </w:r>
            <w:r w:rsidR="00A66456">
              <w:rPr>
                <w:lang w:val="sk-SK"/>
              </w:rPr>
              <w:t xml:space="preserve">svojovanie, poznatkov, precvičovanie </w:t>
            </w:r>
            <w:r w:rsidR="00274715">
              <w:rPr>
                <w:lang w:val="sk-SK"/>
              </w:rPr>
              <w:t>, hodn</w:t>
            </w:r>
            <w:bookmarkStart w:id="0" w:name="_GoBack"/>
            <w:bookmarkEnd w:id="0"/>
            <w:r>
              <w:rPr>
                <w:lang w:val="sk-SK"/>
              </w:rPr>
              <w:t>otenie.</w:t>
            </w:r>
          </w:p>
          <w:p w14:paraId="51E2D562" w14:textId="0A46B919" w:rsidR="00A66456" w:rsidRPr="00F042CB" w:rsidRDefault="00A66456" w:rsidP="00A44FAC">
            <w:pPr>
              <w:pStyle w:val="TableParagraph"/>
              <w:jc w:val="both"/>
              <w:rPr>
                <w:lang w:val="sk-SK"/>
              </w:rPr>
            </w:pPr>
            <w:r>
              <w:rPr>
                <w:b/>
                <w:lang w:val="sk-SK"/>
              </w:rPr>
              <w:t xml:space="preserve"> </w:t>
            </w:r>
          </w:p>
          <w:p w14:paraId="682048C7" w14:textId="7C5BEF7F" w:rsidR="00576355" w:rsidRPr="00F042CB" w:rsidRDefault="00576355" w:rsidP="00A44FAC">
            <w:pPr>
              <w:pStyle w:val="TableParagraph"/>
              <w:jc w:val="both"/>
              <w:rPr>
                <w:lang w:val="sk-SK"/>
              </w:rPr>
            </w:pPr>
          </w:p>
        </w:tc>
      </w:tr>
      <w:tr w:rsidR="00977A17" w14:paraId="6D6D5F1D" w14:textId="77777777" w:rsidTr="00C77603">
        <w:trPr>
          <w:trHeight w:val="58"/>
        </w:trPr>
        <w:tc>
          <w:tcPr>
            <w:tcW w:w="9071" w:type="dxa"/>
            <w:tcBorders>
              <w:top w:val="single" w:sz="4" w:space="0" w:color="auto"/>
              <w:left w:val="single" w:sz="4" w:space="0" w:color="auto"/>
              <w:bottom w:val="single" w:sz="4" w:space="0" w:color="auto"/>
              <w:right w:val="single" w:sz="4" w:space="0" w:color="auto"/>
            </w:tcBorders>
          </w:tcPr>
          <w:p w14:paraId="21AB7F36" w14:textId="261B3298" w:rsidR="00977A17" w:rsidRPr="00E52FE8" w:rsidRDefault="00977A17" w:rsidP="00A44FAC">
            <w:pPr>
              <w:pStyle w:val="Odsekzoznamu"/>
              <w:numPr>
                <w:ilvl w:val="0"/>
                <w:numId w:val="1"/>
              </w:numPr>
              <w:tabs>
                <w:tab w:val="left" w:pos="1114"/>
              </w:tabs>
              <w:spacing w:after="0" w:line="240" w:lineRule="auto"/>
              <w:jc w:val="both"/>
              <w:rPr>
                <w:rFonts w:ascii="Times New Roman" w:hAnsi="Times New Roman"/>
                <w:b/>
              </w:rPr>
            </w:pPr>
            <w:r w:rsidRPr="00E52FE8">
              <w:rPr>
                <w:rFonts w:ascii="Times New Roman" w:hAnsi="Times New Roman"/>
                <w:b/>
              </w:rPr>
              <w:t>Hlavné body, témy stretnutia, zhrnutie priebehu stretnutia:</w:t>
            </w:r>
          </w:p>
          <w:p w14:paraId="7D22812C" w14:textId="0EB6ED42" w:rsidR="003A4883" w:rsidRPr="00AD3E8C" w:rsidRDefault="00464D2B" w:rsidP="00A44FAC">
            <w:pPr>
              <w:tabs>
                <w:tab w:val="left" w:pos="1114"/>
              </w:tabs>
              <w:spacing w:after="0" w:line="240" w:lineRule="auto"/>
              <w:jc w:val="both"/>
              <w:rPr>
                <w:rFonts w:ascii="Times New Roman" w:hAnsi="Times New Roman"/>
              </w:rPr>
            </w:pPr>
            <w:r w:rsidRPr="00A14523">
              <w:rPr>
                <w:rFonts w:ascii="Times New Roman" w:hAnsi="Times New Roman"/>
                <w:i/>
              </w:rPr>
              <w:t>Zámerom</w:t>
            </w:r>
            <w:r w:rsidRPr="00A14523">
              <w:rPr>
                <w:rFonts w:ascii="Times New Roman" w:hAnsi="Times New Roman"/>
              </w:rPr>
              <w:t xml:space="preserve"> </w:t>
            </w:r>
            <w:r w:rsidRPr="00A14523">
              <w:rPr>
                <w:rFonts w:ascii="Times New Roman" w:hAnsi="Times New Roman"/>
                <w:i/>
              </w:rPr>
              <w:t xml:space="preserve"> stretnutia</w:t>
            </w:r>
            <w:r w:rsidRPr="00A14523">
              <w:rPr>
                <w:rFonts w:ascii="Times New Roman" w:hAnsi="Times New Roman"/>
                <w:b/>
              </w:rPr>
              <w:t xml:space="preserve">, </w:t>
            </w:r>
            <w:r w:rsidRPr="00AD3E8C">
              <w:rPr>
                <w:rFonts w:ascii="Times New Roman" w:hAnsi="Times New Roman"/>
              </w:rPr>
              <w:t>ktoré viedol</w:t>
            </w:r>
            <w:r w:rsidRPr="00AD3E8C">
              <w:rPr>
                <w:rFonts w:ascii="Times New Roman" w:hAnsi="Times New Roman"/>
                <w:b/>
              </w:rPr>
              <w:t xml:space="preserve"> </w:t>
            </w:r>
            <w:r w:rsidRPr="00AD3E8C">
              <w:rPr>
                <w:rFonts w:ascii="Times New Roman" w:hAnsi="Times New Roman"/>
              </w:rPr>
              <w:t xml:space="preserve"> koordinátor činnosti klubu </w:t>
            </w:r>
            <w:r w:rsidR="004D78A7" w:rsidRPr="00AD3E8C">
              <w:rPr>
                <w:rFonts w:ascii="Times New Roman" w:hAnsi="Times New Roman"/>
              </w:rPr>
              <w:t>bolo</w:t>
            </w:r>
            <w:r w:rsidR="001F6881" w:rsidRPr="00AD3E8C">
              <w:rPr>
                <w:rFonts w:ascii="Times New Roman" w:hAnsi="Times New Roman"/>
              </w:rPr>
              <w:t xml:space="preserve"> </w:t>
            </w:r>
            <w:r w:rsidR="003A4883" w:rsidRPr="00AD3E8C">
              <w:rPr>
                <w:rFonts w:ascii="Times New Roman" w:hAnsi="Times New Roman"/>
              </w:rPr>
              <w:t> podeliť sa o poznatky z praxe,</w:t>
            </w:r>
            <w:r w:rsidR="004D78A7" w:rsidRPr="00AD3E8C">
              <w:rPr>
                <w:rFonts w:ascii="Times New Roman" w:hAnsi="Times New Roman"/>
              </w:rPr>
              <w:t xml:space="preserve"> vyučovacie</w:t>
            </w:r>
            <w:r w:rsidR="00A66456" w:rsidRPr="00AD3E8C">
              <w:rPr>
                <w:rFonts w:ascii="Times New Roman" w:hAnsi="Times New Roman"/>
              </w:rPr>
              <w:t xml:space="preserve">ho </w:t>
            </w:r>
            <w:r w:rsidR="004D78A7" w:rsidRPr="00AD3E8C">
              <w:rPr>
                <w:rFonts w:ascii="Times New Roman" w:hAnsi="Times New Roman"/>
              </w:rPr>
              <w:t xml:space="preserve"> procesu so žiakmi , </w:t>
            </w:r>
            <w:r w:rsidR="00A44FAC" w:rsidRPr="00AD3E8C">
              <w:rPr>
                <w:rFonts w:ascii="Times New Roman" w:hAnsi="Times New Roman"/>
              </w:rPr>
              <w:t>metód</w:t>
            </w:r>
            <w:r w:rsidR="00A44FAC">
              <w:rPr>
                <w:rFonts w:ascii="Times New Roman" w:hAnsi="Times New Roman"/>
              </w:rPr>
              <w:t xml:space="preserve">ami </w:t>
            </w:r>
            <w:r w:rsidR="00A66456" w:rsidRPr="00AD3E8C">
              <w:rPr>
                <w:rFonts w:ascii="Times New Roman" w:hAnsi="Times New Roman"/>
              </w:rPr>
              <w:t xml:space="preserve"> a foriem práce  ktoré učitelia využívajú. </w:t>
            </w:r>
          </w:p>
          <w:p w14:paraId="27C6985C" w14:textId="4BAC0534" w:rsidR="00464D2B" w:rsidRDefault="00A66456" w:rsidP="00A44FAC">
            <w:pPr>
              <w:tabs>
                <w:tab w:val="left" w:pos="1114"/>
              </w:tabs>
              <w:spacing w:after="0" w:line="240" w:lineRule="auto"/>
              <w:jc w:val="both"/>
              <w:rPr>
                <w:rFonts w:ascii="Times New Roman" w:hAnsi="Times New Roman"/>
              </w:rPr>
            </w:pPr>
            <w:r w:rsidRPr="00AD3E8C">
              <w:rPr>
                <w:rFonts w:ascii="Times New Roman" w:hAnsi="Times New Roman"/>
              </w:rPr>
              <w:t xml:space="preserve"> Vyučovacia hodina je základnou didaktickou formou súčasnej školy. Má presne vymedzený čas trvania (45 min.), vyučovacie predmety sú usporiadané do rozvrhu hodín.</w:t>
            </w:r>
            <w:r w:rsidR="00AD3E8C" w:rsidRPr="00AD3E8C">
              <w:rPr>
                <w:rFonts w:ascii="Times New Roman" w:hAnsi="Times New Roman"/>
              </w:rPr>
              <w:t xml:space="preserve"> Rozvrh hodín zabezpečuje pravidelný týždenný chod vyučovania a striedanie vyučovacích hodín. Pri zostavovaní rozvrhu treba prihliadať na špecifické požiadavky vyučovacích predmetov. Predmety náročnejšie na pochopenie je vhodné striedať s menej náročnými. Po vyučovacích predmetoch náročných na zaťaženie svalstva (telesná výchova, pracovné vyučovanie) nemožno zaradiť predmety náročné na jemnú motoriku (písanie, kreslenie, rysovanie). Za najefektívnejšiu sa pokladá 2. vyučovacia hodina, potom 1. a 3. hodina a s postupom času aktivita výrazne klesá. Za najvýkonnejší deň sa považuje utorok, potom pondelok. Ku koncu týždňa aktivita klesá. </w:t>
            </w:r>
          </w:p>
          <w:p w14:paraId="396117B7" w14:textId="77777777" w:rsidR="00397FA5" w:rsidRDefault="00397FA5" w:rsidP="00397FA5">
            <w:pPr>
              <w:tabs>
                <w:tab w:val="left" w:pos="1114"/>
              </w:tabs>
              <w:spacing w:after="0" w:line="240" w:lineRule="auto"/>
              <w:rPr>
                <w:rFonts w:ascii="Times New Roman" w:hAnsi="Times New Roman"/>
                <w:b/>
                <w:i/>
              </w:rPr>
            </w:pPr>
            <w:r>
              <w:rPr>
                <w:rFonts w:ascii="Times New Roman" w:hAnsi="Times New Roman"/>
                <w:b/>
                <w:i/>
              </w:rPr>
              <w:t>Téma stretnutia</w:t>
            </w:r>
          </w:p>
          <w:p w14:paraId="08CFD0A0" w14:textId="5CD7A3CA" w:rsidR="00464D2B" w:rsidRPr="00554120" w:rsidRDefault="003A783A" w:rsidP="00A44FAC">
            <w:pPr>
              <w:pStyle w:val="TableParagraph"/>
              <w:jc w:val="both"/>
              <w:rPr>
                <w:lang w:val="sk-SK"/>
              </w:rPr>
            </w:pPr>
            <w:r w:rsidRPr="00A44FAC">
              <w:rPr>
                <w:lang w:val="sk-SK"/>
              </w:rPr>
              <w:t>Výmena skúsenosti a </w:t>
            </w:r>
            <w:proofErr w:type="spellStart"/>
            <w:r w:rsidRPr="00A44FAC">
              <w:rPr>
                <w:lang w:val="sk-SK"/>
              </w:rPr>
              <w:t>best</w:t>
            </w:r>
            <w:proofErr w:type="spellEnd"/>
            <w:r w:rsidRPr="00A44FAC">
              <w:rPr>
                <w:lang w:val="sk-SK"/>
              </w:rPr>
              <w:t xml:space="preserve"> </w:t>
            </w:r>
            <w:proofErr w:type="spellStart"/>
            <w:r w:rsidRPr="00A44FAC">
              <w:rPr>
                <w:lang w:val="sk-SK"/>
              </w:rPr>
              <w:t>practice</w:t>
            </w:r>
            <w:proofErr w:type="spellEnd"/>
            <w:r w:rsidRPr="00A44FAC">
              <w:rPr>
                <w:lang w:val="sk-SK"/>
              </w:rPr>
              <w:t xml:space="preserve"> z vlastnej vyučovacej činnosti</w:t>
            </w:r>
          </w:p>
          <w:p w14:paraId="27833D61" w14:textId="77777777" w:rsidR="00464D2B" w:rsidRDefault="00464D2B" w:rsidP="00A44FAC">
            <w:pPr>
              <w:pStyle w:val="TableParagraph"/>
              <w:jc w:val="both"/>
              <w:rPr>
                <w:b/>
                <w:i/>
                <w:lang w:val="sk-SK"/>
              </w:rPr>
            </w:pPr>
            <w:r w:rsidRPr="004D78A7">
              <w:rPr>
                <w:b/>
                <w:i/>
                <w:lang w:val="sk-SK"/>
              </w:rPr>
              <w:t xml:space="preserve">Definovanie problému </w:t>
            </w:r>
          </w:p>
          <w:p w14:paraId="6D8A1027" w14:textId="665FF0AA" w:rsidR="00AD3E8C" w:rsidRDefault="00AD3E8C" w:rsidP="00A44FAC">
            <w:pPr>
              <w:pStyle w:val="TableParagraph"/>
              <w:jc w:val="both"/>
              <w:rPr>
                <w:color w:val="000000"/>
                <w:shd w:val="clear" w:color="auto" w:fill="FDFDFD"/>
                <w:lang w:val="sk-SK"/>
              </w:rPr>
            </w:pPr>
            <w:r w:rsidRPr="00AD3E8C">
              <w:rPr>
                <w:lang w:val="sk-SK"/>
              </w:rPr>
              <w:t>Škola v súčasnosti by mala adekvátne reagovať na rýchlo sa meniace skutočnosti dnešnej doby. Vo vyučovaní sa dáva čoraz viac dôraz na zmenu interakcie medzi učiteľom a</w:t>
            </w:r>
            <w:r>
              <w:rPr>
                <w:lang w:val="sk-SK"/>
              </w:rPr>
              <w:t> </w:t>
            </w:r>
            <w:r w:rsidRPr="00AD3E8C">
              <w:rPr>
                <w:lang w:val="sk-SK"/>
              </w:rPr>
              <w:t>študentom</w:t>
            </w:r>
            <w:r>
              <w:rPr>
                <w:lang w:val="sk-SK"/>
              </w:rPr>
              <w:t>.</w:t>
            </w:r>
            <w:r w:rsidR="004D2F4A">
              <w:rPr>
                <w:lang w:val="sk-SK"/>
              </w:rPr>
              <w:t xml:space="preserve"> </w:t>
            </w:r>
            <w:r w:rsidR="004D2F4A" w:rsidRPr="004D2F4A">
              <w:rPr>
                <w:lang w:val="sk-SK"/>
              </w:rPr>
              <w:t>D</w:t>
            </w:r>
            <w:r w:rsidRPr="004D2F4A">
              <w:rPr>
                <w:color w:val="000000"/>
                <w:shd w:val="clear" w:color="auto" w:fill="FDFDFD"/>
                <w:lang w:val="sk-SK"/>
              </w:rPr>
              <w:t xml:space="preserve">ôležité je, aby vyučovacia hodina prebiehala v reálnych podmienkach a bola vedená skúseným učiteľom. </w:t>
            </w:r>
          </w:p>
          <w:p w14:paraId="4499BF43" w14:textId="77777777" w:rsidR="004D2F4A" w:rsidRDefault="004D2F4A" w:rsidP="00A44FAC">
            <w:pPr>
              <w:pStyle w:val="TableParagraph"/>
              <w:jc w:val="both"/>
              <w:rPr>
                <w:lang w:val="sk-SK"/>
              </w:rPr>
            </w:pPr>
            <w:r w:rsidRPr="004D2F4A">
              <w:rPr>
                <w:lang w:val="sk-SK"/>
              </w:rPr>
              <w:t>Efektívnosť vyučovacej hodiny možno zvýšiť dodržiavaním nasledovných požiadaviek:</w:t>
            </w:r>
          </w:p>
          <w:p w14:paraId="367552B7" w14:textId="77777777" w:rsidR="004D2F4A" w:rsidRDefault="004D2F4A" w:rsidP="00A44FAC">
            <w:pPr>
              <w:pStyle w:val="TableParagraph"/>
              <w:jc w:val="both"/>
              <w:rPr>
                <w:lang w:val="sk-SK"/>
              </w:rPr>
            </w:pPr>
            <w:r w:rsidRPr="004D2F4A">
              <w:rPr>
                <w:lang w:val="sk-SK"/>
              </w:rPr>
              <w:t xml:space="preserve"> a) Každá vyučovacia hodina má mať presne stanovený didaktický cieľ. </w:t>
            </w:r>
          </w:p>
          <w:p w14:paraId="7D399453" w14:textId="77777777" w:rsidR="004D2F4A" w:rsidRDefault="004D2F4A" w:rsidP="00A44FAC">
            <w:pPr>
              <w:pStyle w:val="TableParagraph"/>
              <w:jc w:val="both"/>
              <w:rPr>
                <w:lang w:val="sk-SK"/>
              </w:rPr>
            </w:pPr>
            <w:r w:rsidRPr="004D2F4A">
              <w:rPr>
                <w:lang w:val="sk-SK"/>
              </w:rPr>
              <w:t xml:space="preserve">b) Štruktúru vyučovacej hodiny usporiada učiteľ s prihliadnutím na dosiahnutia maximálnej aktivity </w:t>
            </w:r>
            <w:r w:rsidRPr="004D2F4A">
              <w:rPr>
                <w:lang w:val="sk-SK"/>
              </w:rPr>
              <w:lastRenderedPageBreak/>
              <w:t>všetkých žiakov.</w:t>
            </w:r>
          </w:p>
          <w:p w14:paraId="09A0997B" w14:textId="24FC31CF" w:rsidR="004D2F4A" w:rsidRDefault="004D2F4A" w:rsidP="00A44FAC">
            <w:pPr>
              <w:pStyle w:val="TableParagraph"/>
              <w:jc w:val="both"/>
              <w:rPr>
                <w:lang w:val="sk-SK"/>
              </w:rPr>
            </w:pPr>
            <w:r w:rsidRPr="004D2F4A">
              <w:rPr>
                <w:lang w:val="sk-SK"/>
              </w:rPr>
              <w:t xml:space="preserve"> c) Čas vyučovacej hodiny treba účelne využiť</w:t>
            </w:r>
          </w:p>
          <w:p w14:paraId="0A13F6F7" w14:textId="77777777" w:rsidR="004D2F4A" w:rsidRDefault="004D2F4A" w:rsidP="00A44FAC">
            <w:pPr>
              <w:pStyle w:val="TableParagraph"/>
              <w:jc w:val="both"/>
              <w:rPr>
                <w:lang w:val="sk-SK"/>
              </w:rPr>
            </w:pPr>
            <w:r w:rsidRPr="004D2F4A">
              <w:rPr>
                <w:lang w:val="sk-SK"/>
              </w:rPr>
              <w:t>Najčastejšie používaným typom vyučovacej hodiny je zmiešaný typ vyuč. hodiny. Pozostáva z týchto častí:</w:t>
            </w:r>
          </w:p>
          <w:p w14:paraId="10C5DF54" w14:textId="77777777" w:rsidR="004D2F4A" w:rsidRDefault="004D2F4A" w:rsidP="00A44FAC">
            <w:pPr>
              <w:pStyle w:val="TableParagraph"/>
              <w:jc w:val="both"/>
              <w:rPr>
                <w:lang w:val="sk-SK"/>
              </w:rPr>
            </w:pPr>
            <w:r w:rsidRPr="004D2F4A">
              <w:rPr>
                <w:lang w:val="sk-SK"/>
              </w:rPr>
              <w:t xml:space="preserve"> a) Začiatok hodiny – je organizačným momentom, využíva sa na zistenie prítomnosti žiakov, objasnenie obsahu vyučovania a pokynov pre použitie učebníc, zošitov a iných pomôcok.</w:t>
            </w:r>
          </w:p>
          <w:p w14:paraId="5998B704" w14:textId="77777777" w:rsidR="004D2F4A" w:rsidRDefault="004D2F4A" w:rsidP="00A44FAC">
            <w:pPr>
              <w:pStyle w:val="TableParagraph"/>
              <w:jc w:val="both"/>
              <w:rPr>
                <w:lang w:val="sk-SK"/>
              </w:rPr>
            </w:pPr>
            <w:r w:rsidRPr="004D2F4A">
              <w:rPr>
                <w:lang w:val="sk-SK"/>
              </w:rPr>
              <w:t xml:space="preserve"> b) Opakovanie a upevnenie prebraného učiva a kontrola domácej úlohy. </w:t>
            </w:r>
          </w:p>
          <w:p w14:paraId="12D27999" w14:textId="77777777" w:rsidR="004D2F4A" w:rsidRDefault="004D2F4A" w:rsidP="00A44FAC">
            <w:pPr>
              <w:pStyle w:val="TableParagraph"/>
              <w:jc w:val="both"/>
              <w:rPr>
                <w:lang w:val="sk-SK"/>
              </w:rPr>
            </w:pPr>
            <w:r w:rsidRPr="004D2F4A">
              <w:rPr>
                <w:lang w:val="sk-SK"/>
              </w:rPr>
              <w:t>c) Výklad nového učiva – rozličnými vyučovacími metódami.</w:t>
            </w:r>
          </w:p>
          <w:p w14:paraId="327F6EFE" w14:textId="77777777" w:rsidR="004D2F4A" w:rsidRDefault="004D2F4A" w:rsidP="00A44FAC">
            <w:pPr>
              <w:pStyle w:val="TableParagraph"/>
              <w:jc w:val="both"/>
              <w:rPr>
                <w:lang w:val="sk-SK"/>
              </w:rPr>
            </w:pPr>
            <w:r w:rsidRPr="004D2F4A">
              <w:rPr>
                <w:lang w:val="sk-SK"/>
              </w:rPr>
              <w:t xml:space="preserve"> d) Upevňovanie a precvičovanie nových poznatkov, ich zhrnutie a utriedenie.</w:t>
            </w:r>
          </w:p>
          <w:p w14:paraId="56E03218" w14:textId="77777777" w:rsidR="004D2F4A" w:rsidRDefault="004D2F4A" w:rsidP="00A44FAC">
            <w:pPr>
              <w:pStyle w:val="TableParagraph"/>
              <w:jc w:val="both"/>
              <w:rPr>
                <w:lang w:val="sk-SK"/>
              </w:rPr>
            </w:pPr>
            <w:r w:rsidRPr="004D2F4A">
              <w:rPr>
                <w:lang w:val="sk-SK"/>
              </w:rPr>
              <w:t xml:space="preserve"> e) Uloženie a vysvetlenie domácej úlohy.</w:t>
            </w:r>
          </w:p>
          <w:p w14:paraId="6D1527CC" w14:textId="77777777" w:rsidR="004D2F4A" w:rsidRDefault="004D2F4A" w:rsidP="00A44FAC">
            <w:pPr>
              <w:pStyle w:val="TableParagraph"/>
              <w:jc w:val="both"/>
              <w:rPr>
                <w:lang w:val="sk-SK"/>
              </w:rPr>
            </w:pPr>
            <w:r w:rsidRPr="004D2F4A">
              <w:rPr>
                <w:lang w:val="sk-SK"/>
              </w:rPr>
              <w:t xml:space="preserve"> (Štruktúru vyučovacej hodiny je nutné prispôsobiť cieľom a obsahu vyučovacej hodiny. Vo výbere je potrebné uplatniť pedagogickú tvorivosť.)</w:t>
            </w:r>
          </w:p>
          <w:p w14:paraId="3BFF33ED" w14:textId="77777777" w:rsidR="004D2F4A" w:rsidRDefault="004D2F4A" w:rsidP="00A44FAC">
            <w:pPr>
              <w:pStyle w:val="TableParagraph"/>
              <w:jc w:val="both"/>
              <w:rPr>
                <w:lang w:val="sk-SK"/>
              </w:rPr>
            </w:pPr>
            <w:r w:rsidRPr="004D2F4A">
              <w:rPr>
                <w:lang w:val="sk-SK"/>
              </w:rPr>
              <w:t xml:space="preserve"> Okrem zmiešaného typu vyučovacej hodiny možno použiť: o vyučovacie hodiny zamerané na osvojovanie nových vedomostí – tzv. hodiny výkladového typu, o vyučovacie hodiny zamerané na precvičovanie a opakovanie osvojených vedomostí, o vyučovacie hodiny zamerané na použitie osvojených vedomostí v praxi, o vyučovacie hodiny venované preverovaniu vedomostí žiakov, o vyučovacie hodiny venované systematizácii učiva, o tréningové vyučovacie hodiny</w:t>
            </w:r>
            <w:r>
              <w:rPr>
                <w:lang w:val="sk-SK"/>
              </w:rPr>
              <w:t>.</w:t>
            </w:r>
            <w:r w:rsidRPr="004D2F4A">
              <w:rPr>
                <w:lang w:val="sk-SK"/>
              </w:rPr>
              <w:t xml:space="preserve"> V pedagogickej praxi sa odporúča používať rozličné typy vyučovacích metód, aby sa odstránila jednotvárnosť vyučovania. </w:t>
            </w:r>
          </w:p>
          <w:p w14:paraId="7A0F9D33" w14:textId="4774AD38" w:rsidR="004D2F4A" w:rsidRDefault="004D2F4A" w:rsidP="00A44FAC">
            <w:pPr>
              <w:pStyle w:val="TableParagraph"/>
              <w:numPr>
                <w:ilvl w:val="0"/>
                <w:numId w:val="10"/>
              </w:numPr>
              <w:jc w:val="both"/>
              <w:rPr>
                <w:lang w:val="sk-SK"/>
              </w:rPr>
            </w:pPr>
            <w:r w:rsidRPr="004D2F4A">
              <w:rPr>
                <w:lang w:val="sk-SK"/>
              </w:rPr>
              <w:t>VYCHÁDZKY, VÝLETY, EXKURZIE</w:t>
            </w:r>
          </w:p>
          <w:p w14:paraId="767D7EC1" w14:textId="2E8442C4" w:rsidR="004D2F4A" w:rsidRPr="004D2F4A" w:rsidRDefault="004D2F4A" w:rsidP="00A44FAC">
            <w:pPr>
              <w:pStyle w:val="TableParagraph"/>
              <w:numPr>
                <w:ilvl w:val="0"/>
                <w:numId w:val="10"/>
              </w:numPr>
              <w:jc w:val="both"/>
              <w:rPr>
                <w:lang w:val="sk-SK"/>
              </w:rPr>
            </w:pPr>
            <w:r>
              <w:t>BESEDY A ROZHOVORY</w:t>
            </w:r>
          </w:p>
          <w:p w14:paraId="23022F00" w14:textId="60A8E8DD" w:rsidR="004D2F4A" w:rsidRPr="004D2F4A" w:rsidRDefault="004D2F4A" w:rsidP="00A44FAC">
            <w:pPr>
              <w:pStyle w:val="TableParagraph"/>
              <w:numPr>
                <w:ilvl w:val="0"/>
                <w:numId w:val="10"/>
              </w:numPr>
              <w:jc w:val="both"/>
              <w:rPr>
                <w:lang w:val="sk-SK"/>
              </w:rPr>
            </w:pPr>
            <w:r>
              <w:t>SÚŤAŽE A KVÍZY</w:t>
            </w:r>
          </w:p>
          <w:p w14:paraId="505B417C" w14:textId="77777777" w:rsidR="00674173" w:rsidRDefault="00674173" w:rsidP="00A44FAC">
            <w:pPr>
              <w:pStyle w:val="TableParagraph"/>
              <w:jc w:val="both"/>
              <w:rPr>
                <w:b/>
                <w:i/>
                <w:lang w:val="sk-SK"/>
              </w:rPr>
            </w:pPr>
          </w:p>
          <w:p w14:paraId="57EC0C1C" w14:textId="77777777" w:rsidR="00674173" w:rsidRPr="004D78A7" w:rsidRDefault="00674173" w:rsidP="00A44FAC">
            <w:pPr>
              <w:pStyle w:val="TableParagraph"/>
              <w:jc w:val="both"/>
              <w:rPr>
                <w:b/>
                <w:lang w:val="sk-SK"/>
              </w:rPr>
            </w:pPr>
          </w:p>
          <w:p w14:paraId="70D66F01" w14:textId="1AF86DC9" w:rsidR="00A97A1D" w:rsidRPr="00A97A1D" w:rsidRDefault="00A97A1D" w:rsidP="00A44FAC">
            <w:pPr>
              <w:tabs>
                <w:tab w:val="left" w:pos="1114"/>
              </w:tabs>
              <w:spacing w:after="0" w:line="240" w:lineRule="auto"/>
              <w:jc w:val="both"/>
            </w:pPr>
          </w:p>
        </w:tc>
      </w:tr>
      <w:tr w:rsidR="00977A17" w14:paraId="4F21FF82" w14:textId="77777777" w:rsidTr="00C77603">
        <w:trPr>
          <w:trHeight w:val="216"/>
        </w:trPr>
        <w:tc>
          <w:tcPr>
            <w:tcW w:w="9071" w:type="dxa"/>
            <w:tcBorders>
              <w:top w:val="single" w:sz="4" w:space="0" w:color="auto"/>
              <w:left w:val="single" w:sz="4" w:space="0" w:color="auto"/>
              <w:bottom w:val="single" w:sz="4" w:space="0" w:color="auto"/>
              <w:right w:val="single" w:sz="4" w:space="0" w:color="auto"/>
            </w:tcBorders>
            <w:hideMark/>
          </w:tcPr>
          <w:p w14:paraId="17E6CF27" w14:textId="72ADF7A5" w:rsidR="00A97A1D" w:rsidRPr="004D78A7" w:rsidRDefault="001F6881" w:rsidP="00A44FAC">
            <w:pPr>
              <w:pStyle w:val="Odsekzoznamu"/>
              <w:numPr>
                <w:ilvl w:val="0"/>
                <w:numId w:val="1"/>
              </w:numPr>
              <w:tabs>
                <w:tab w:val="left" w:pos="426"/>
              </w:tabs>
              <w:spacing w:after="0" w:line="240" w:lineRule="auto"/>
              <w:jc w:val="both"/>
              <w:rPr>
                <w:rFonts w:ascii="Times New Roman" w:hAnsi="Times New Roman"/>
                <w:b/>
              </w:rPr>
            </w:pPr>
            <w:r w:rsidRPr="004D78A7">
              <w:rPr>
                <w:rFonts w:ascii="Times New Roman" w:hAnsi="Times New Roman"/>
                <w:b/>
              </w:rPr>
              <w:lastRenderedPageBreak/>
              <w:t>Závery a odporúčania:</w:t>
            </w:r>
          </w:p>
          <w:p w14:paraId="58C4AFCA" w14:textId="56A8181D" w:rsidR="004D78A7" w:rsidRDefault="001F6881" w:rsidP="00A44FAC">
            <w:pPr>
              <w:tabs>
                <w:tab w:val="left" w:pos="426"/>
              </w:tabs>
              <w:spacing w:after="0" w:line="240" w:lineRule="auto"/>
              <w:jc w:val="both"/>
              <w:rPr>
                <w:rFonts w:ascii="Times New Roman" w:hAnsi="Times New Roman"/>
              </w:rPr>
            </w:pPr>
            <w:r w:rsidRPr="004D78A7">
              <w:rPr>
                <w:rFonts w:ascii="Times New Roman" w:hAnsi="Times New Roman"/>
              </w:rPr>
              <w:t xml:space="preserve">1. </w:t>
            </w:r>
            <w:r w:rsidR="004D2F4A">
              <w:rPr>
                <w:rFonts w:ascii="Times New Roman" w:hAnsi="Times New Roman"/>
              </w:rPr>
              <w:t>Používať čo najviac metód a stratégii vo vyučovaní</w:t>
            </w:r>
            <w:r w:rsidR="00213472">
              <w:rPr>
                <w:rFonts w:ascii="Times New Roman" w:hAnsi="Times New Roman"/>
              </w:rPr>
              <w:t xml:space="preserve"> a overovať ich na vyučovacích hodinách </w:t>
            </w:r>
          </w:p>
          <w:p w14:paraId="7A334815" w14:textId="69882C21" w:rsidR="004D2F4A" w:rsidRDefault="004D2F4A" w:rsidP="00A44FAC">
            <w:pPr>
              <w:tabs>
                <w:tab w:val="left" w:pos="426"/>
              </w:tabs>
              <w:spacing w:after="0" w:line="240" w:lineRule="auto"/>
              <w:jc w:val="both"/>
              <w:rPr>
                <w:rFonts w:ascii="Times New Roman" w:hAnsi="Times New Roman"/>
                <w:color w:val="212529"/>
                <w:shd w:val="clear" w:color="auto" w:fill="FFFFFF"/>
              </w:rPr>
            </w:pPr>
            <w:r>
              <w:rPr>
                <w:rFonts w:ascii="Times New Roman" w:hAnsi="Times New Roman"/>
                <w:color w:val="212529"/>
                <w:shd w:val="clear" w:color="auto" w:fill="FFFFFF"/>
              </w:rPr>
              <w:t>2. Vhodne využívať odmenu a trest</w:t>
            </w:r>
          </w:p>
          <w:p w14:paraId="2057C461" w14:textId="57DCCBFC" w:rsidR="004D2F4A" w:rsidRDefault="004D2F4A" w:rsidP="00A44FAC">
            <w:pPr>
              <w:tabs>
                <w:tab w:val="left" w:pos="426"/>
              </w:tabs>
              <w:spacing w:after="0" w:line="240" w:lineRule="auto"/>
              <w:jc w:val="both"/>
              <w:rPr>
                <w:rFonts w:ascii="Times New Roman" w:hAnsi="Times New Roman"/>
                <w:color w:val="212529"/>
                <w:shd w:val="clear" w:color="auto" w:fill="FFFFFF"/>
              </w:rPr>
            </w:pPr>
            <w:r>
              <w:rPr>
                <w:rFonts w:ascii="Times New Roman" w:hAnsi="Times New Roman"/>
                <w:color w:val="212529"/>
                <w:shd w:val="clear" w:color="auto" w:fill="FFFFFF"/>
              </w:rPr>
              <w:t xml:space="preserve">3. </w:t>
            </w:r>
            <w:r w:rsidR="00213472">
              <w:rPr>
                <w:rFonts w:ascii="Times New Roman" w:hAnsi="Times New Roman"/>
                <w:color w:val="212529"/>
                <w:shd w:val="clear" w:color="auto" w:fill="FFFFFF"/>
              </w:rPr>
              <w:t>Motivovať žiakov vhodnými metódami a formami práce, zaujať ich pre vyučovací predmet</w:t>
            </w:r>
          </w:p>
          <w:p w14:paraId="4C8A5A10" w14:textId="08AA3FDD" w:rsidR="00213472" w:rsidRDefault="00213472" w:rsidP="00A44FAC">
            <w:pPr>
              <w:tabs>
                <w:tab w:val="left" w:pos="426"/>
              </w:tabs>
              <w:spacing w:after="0" w:line="240" w:lineRule="auto"/>
              <w:jc w:val="both"/>
              <w:rPr>
                <w:rFonts w:ascii="Times New Roman" w:hAnsi="Times New Roman"/>
                <w:color w:val="212529"/>
                <w:shd w:val="clear" w:color="auto" w:fill="FFFFFF"/>
              </w:rPr>
            </w:pPr>
            <w:r>
              <w:rPr>
                <w:rFonts w:ascii="Times New Roman" w:hAnsi="Times New Roman"/>
                <w:color w:val="212529"/>
                <w:shd w:val="clear" w:color="auto" w:fill="FFFFFF"/>
              </w:rPr>
              <w:t>4. Vytvárať interakciu medzi žiakom a učiteľom</w:t>
            </w:r>
          </w:p>
          <w:p w14:paraId="01C08DFD" w14:textId="77777777" w:rsidR="00AD3E8C" w:rsidRPr="004D78A7" w:rsidRDefault="00AD3E8C" w:rsidP="00A44FAC">
            <w:pPr>
              <w:tabs>
                <w:tab w:val="left" w:pos="426"/>
              </w:tabs>
              <w:spacing w:after="0" w:line="240" w:lineRule="auto"/>
              <w:jc w:val="both"/>
              <w:rPr>
                <w:rFonts w:ascii="Times New Roman" w:hAnsi="Times New Roman"/>
                <w:color w:val="212529"/>
                <w:shd w:val="clear" w:color="auto" w:fill="FFFFFF"/>
              </w:rPr>
            </w:pPr>
          </w:p>
          <w:p w14:paraId="1950BEEB" w14:textId="77777777" w:rsidR="004D78A7" w:rsidRDefault="004D78A7" w:rsidP="00A44FAC">
            <w:pPr>
              <w:tabs>
                <w:tab w:val="left" w:pos="426"/>
              </w:tabs>
              <w:spacing w:after="0" w:line="240" w:lineRule="auto"/>
              <w:jc w:val="both"/>
              <w:rPr>
                <w:rFonts w:ascii="Arial" w:hAnsi="Arial" w:cs="Arial"/>
                <w:color w:val="212529"/>
                <w:shd w:val="clear" w:color="auto" w:fill="FFFFFF"/>
              </w:rPr>
            </w:pPr>
          </w:p>
          <w:p w14:paraId="0CA5C923" w14:textId="0C98B586" w:rsidR="00A97A1D" w:rsidRPr="001F6881" w:rsidRDefault="001F6881" w:rsidP="00A44FAC">
            <w:pPr>
              <w:tabs>
                <w:tab w:val="left" w:pos="426"/>
              </w:tabs>
              <w:spacing w:after="0" w:line="240" w:lineRule="auto"/>
              <w:jc w:val="both"/>
              <w:rPr>
                <w:rFonts w:ascii="Times New Roman" w:hAnsi="Times New Roman"/>
                <w:b/>
              </w:rPr>
            </w:pPr>
            <w:r w:rsidRPr="001F6881">
              <w:rPr>
                <w:rFonts w:ascii="Arial" w:hAnsi="Arial" w:cs="Arial"/>
                <w:color w:val="212529"/>
                <w:shd w:val="clear" w:color="auto" w:fill="FFFFFF"/>
              </w:rPr>
              <w:br/>
              <w:t> </w:t>
            </w:r>
          </w:p>
        </w:tc>
      </w:tr>
    </w:tbl>
    <w:p w14:paraId="6653F61E" w14:textId="77777777" w:rsidR="00977A17" w:rsidRDefault="00977A17" w:rsidP="00977A17">
      <w:pPr>
        <w:tabs>
          <w:tab w:val="left" w:pos="426"/>
        </w:tabs>
        <w:spacing w:after="0" w:line="240" w:lineRule="auto"/>
        <w:ind w:left="426" w:hanging="42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7"/>
        <w:gridCol w:w="5045"/>
      </w:tblGrid>
      <w:tr w:rsidR="00977A17" w14:paraId="5BE136A9" w14:textId="77777777" w:rsidTr="00C77603">
        <w:tc>
          <w:tcPr>
            <w:tcW w:w="4077" w:type="dxa"/>
            <w:tcBorders>
              <w:top w:val="single" w:sz="4" w:space="0" w:color="auto"/>
              <w:left w:val="single" w:sz="4" w:space="0" w:color="auto"/>
              <w:bottom w:val="single" w:sz="4" w:space="0" w:color="auto"/>
              <w:right w:val="single" w:sz="4" w:space="0" w:color="auto"/>
            </w:tcBorders>
            <w:hideMark/>
          </w:tcPr>
          <w:p w14:paraId="3E15B936" w14:textId="77777777" w:rsidR="00977A17" w:rsidRDefault="00977A17" w:rsidP="00C77603">
            <w:pPr>
              <w:pStyle w:val="Odsekzoznamu"/>
              <w:numPr>
                <w:ilvl w:val="0"/>
                <w:numId w:val="2"/>
              </w:numPr>
              <w:tabs>
                <w:tab w:val="left" w:pos="426"/>
              </w:tabs>
              <w:spacing w:after="0" w:line="240" w:lineRule="auto"/>
              <w:ind w:left="426" w:hanging="426"/>
              <w:rPr>
                <w:rFonts w:ascii="Times New Roman" w:hAnsi="Times New Roman"/>
              </w:rPr>
            </w:pPr>
            <w:r>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tcPr>
          <w:p w14:paraId="626F1E10" w14:textId="50F028AF" w:rsidR="00977A17" w:rsidRDefault="00046D6D" w:rsidP="00C77603">
            <w:pPr>
              <w:tabs>
                <w:tab w:val="left" w:pos="426"/>
              </w:tabs>
              <w:spacing w:after="0" w:line="240" w:lineRule="auto"/>
              <w:ind w:left="426" w:hanging="426"/>
              <w:rPr>
                <w:rFonts w:ascii="Times New Roman" w:hAnsi="Times New Roman"/>
              </w:rPr>
            </w:pPr>
            <w:r>
              <w:rPr>
                <w:rFonts w:ascii="Times New Roman" w:hAnsi="Times New Roman"/>
              </w:rPr>
              <w:t xml:space="preserve">Mgr. Anna </w:t>
            </w:r>
            <w:proofErr w:type="spellStart"/>
            <w:r>
              <w:rPr>
                <w:rFonts w:ascii="Times New Roman" w:hAnsi="Times New Roman"/>
              </w:rPr>
              <w:t>Bobulská</w:t>
            </w:r>
            <w:proofErr w:type="spellEnd"/>
          </w:p>
        </w:tc>
      </w:tr>
      <w:tr w:rsidR="00977A17" w14:paraId="504D8DE4" w14:textId="77777777" w:rsidTr="00C77603">
        <w:tc>
          <w:tcPr>
            <w:tcW w:w="4077" w:type="dxa"/>
            <w:tcBorders>
              <w:top w:val="single" w:sz="4" w:space="0" w:color="auto"/>
              <w:left w:val="single" w:sz="4" w:space="0" w:color="auto"/>
              <w:bottom w:val="single" w:sz="4" w:space="0" w:color="auto"/>
              <w:right w:val="single" w:sz="4" w:space="0" w:color="auto"/>
            </w:tcBorders>
            <w:hideMark/>
          </w:tcPr>
          <w:p w14:paraId="69FACBFB" w14:textId="77777777" w:rsidR="00977A17" w:rsidRDefault="00977A17" w:rsidP="00C77603">
            <w:pPr>
              <w:pStyle w:val="Odsekzoznamu"/>
              <w:numPr>
                <w:ilvl w:val="0"/>
                <w:numId w:val="2"/>
              </w:numPr>
              <w:tabs>
                <w:tab w:val="left" w:pos="426"/>
              </w:tabs>
              <w:spacing w:after="0" w:line="240" w:lineRule="auto"/>
              <w:ind w:left="426" w:hanging="426"/>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14:paraId="55704D2D" w14:textId="2B814085" w:rsidR="00977A17" w:rsidRDefault="00F22F76" w:rsidP="00C77603">
            <w:pPr>
              <w:tabs>
                <w:tab w:val="left" w:pos="426"/>
              </w:tabs>
              <w:spacing w:after="0" w:line="240" w:lineRule="auto"/>
              <w:ind w:left="426" w:hanging="426"/>
              <w:rPr>
                <w:rFonts w:ascii="Times New Roman" w:hAnsi="Times New Roman"/>
                <w:color w:val="000000" w:themeColor="text1"/>
              </w:rPr>
            </w:pPr>
            <w:r>
              <w:rPr>
                <w:rFonts w:ascii="Times New Roman" w:hAnsi="Times New Roman"/>
                <w:color w:val="000000" w:themeColor="text1"/>
              </w:rPr>
              <w:t>21. 02</w:t>
            </w:r>
            <w:r w:rsidR="00046D6D">
              <w:rPr>
                <w:rFonts w:ascii="Times New Roman" w:hAnsi="Times New Roman"/>
                <w:color w:val="000000" w:themeColor="text1"/>
              </w:rPr>
              <w:t>. 2022</w:t>
            </w:r>
          </w:p>
        </w:tc>
      </w:tr>
      <w:tr w:rsidR="00977A17" w14:paraId="5A90C89D" w14:textId="77777777" w:rsidTr="00C77603">
        <w:tc>
          <w:tcPr>
            <w:tcW w:w="4077" w:type="dxa"/>
            <w:tcBorders>
              <w:top w:val="single" w:sz="4" w:space="0" w:color="auto"/>
              <w:left w:val="single" w:sz="4" w:space="0" w:color="auto"/>
              <w:bottom w:val="single" w:sz="4" w:space="0" w:color="auto"/>
              <w:right w:val="single" w:sz="4" w:space="0" w:color="auto"/>
            </w:tcBorders>
            <w:hideMark/>
          </w:tcPr>
          <w:p w14:paraId="4A4935CD" w14:textId="77777777" w:rsidR="00977A17" w:rsidRDefault="00977A17" w:rsidP="00C77603">
            <w:pPr>
              <w:pStyle w:val="Odsekzoznamu"/>
              <w:numPr>
                <w:ilvl w:val="0"/>
                <w:numId w:val="2"/>
              </w:numPr>
              <w:tabs>
                <w:tab w:val="left" w:pos="426"/>
              </w:tabs>
              <w:spacing w:after="0" w:line="240" w:lineRule="auto"/>
              <w:ind w:left="426" w:hanging="426"/>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14:paraId="75A1C85F" w14:textId="77777777" w:rsidR="00977A17" w:rsidRDefault="00977A17" w:rsidP="00C77603">
            <w:pPr>
              <w:tabs>
                <w:tab w:val="left" w:pos="426"/>
              </w:tabs>
              <w:spacing w:after="0" w:line="240" w:lineRule="auto"/>
              <w:ind w:left="426" w:hanging="426"/>
              <w:rPr>
                <w:rFonts w:ascii="Times New Roman" w:hAnsi="Times New Roman"/>
              </w:rPr>
            </w:pPr>
          </w:p>
        </w:tc>
      </w:tr>
      <w:tr w:rsidR="00977A17" w14:paraId="0FBC2F4A" w14:textId="77777777" w:rsidTr="00C77603">
        <w:tc>
          <w:tcPr>
            <w:tcW w:w="4077" w:type="dxa"/>
            <w:tcBorders>
              <w:top w:val="single" w:sz="4" w:space="0" w:color="auto"/>
              <w:left w:val="single" w:sz="4" w:space="0" w:color="auto"/>
              <w:bottom w:val="single" w:sz="4" w:space="0" w:color="auto"/>
              <w:right w:val="single" w:sz="4" w:space="0" w:color="auto"/>
            </w:tcBorders>
            <w:hideMark/>
          </w:tcPr>
          <w:p w14:paraId="7F6D22A5" w14:textId="77777777" w:rsidR="00977A17" w:rsidRDefault="00977A17" w:rsidP="00C77603">
            <w:pPr>
              <w:pStyle w:val="Odsekzoznamu"/>
              <w:numPr>
                <w:ilvl w:val="0"/>
                <w:numId w:val="2"/>
              </w:numPr>
              <w:tabs>
                <w:tab w:val="left" w:pos="426"/>
              </w:tabs>
              <w:spacing w:after="0" w:line="240" w:lineRule="auto"/>
              <w:ind w:left="426" w:hanging="426"/>
              <w:rPr>
                <w:rFonts w:ascii="Times New Roman" w:hAnsi="Times New Roman"/>
              </w:rPr>
            </w:pPr>
            <w:r>
              <w:rPr>
                <w:rFonts w:ascii="Times New Roman" w:hAnsi="Times New Roman"/>
              </w:rPr>
              <w:t>Schválil (meno, priezvisko)</w:t>
            </w:r>
          </w:p>
        </w:tc>
        <w:tc>
          <w:tcPr>
            <w:tcW w:w="5135" w:type="dxa"/>
            <w:tcBorders>
              <w:top w:val="single" w:sz="4" w:space="0" w:color="auto"/>
              <w:left w:val="single" w:sz="4" w:space="0" w:color="auto"/>
              <w:bottom w:val="single" w:sz="4" w:space="0" w:color="auto"/>
              <w:right w:val="single" w:sz="4" w:space="0" w:color="auto"/>
            </w:tcBorders>
          </w:tcPr>
          <w:p w14:paraId="18D71E90" w14:textId="77777777" w:rsidR="00977A17" w:rsidRDefault="00977A17" w:rsidP="00C77603">
            <w:pPr>
              <w:tabs>
                <w:tab w:val="left" w:pos="426"/>
              </w:tabs>
              <w:spacing w:after="0" w:line="240" w:lineRule="auto"/>
              <w:ind w:left="426" w:hanging="426"/>
              <w:rPr>
                <w:rFonts w:ascii="Times New Roman" w:hAnsi="Times New Roman"/>
              </w:rPr>
            </w:pPr>
            <w:r>
              <w:rPr>
                <w:rFonts w:ascii="Times New Roman" w:hAnsi="Times New Roman"/>
              </w:rPr>
              <w:t>Mgr. Alexandra Reľovská</w:t>
            </w:r>
          </w:p>
        </w:tc>
      </w:tr>
      <w:tr w:rsidR="00977A17" w14:paraId="2014349A" w14:textId="77777777" w:rsidTr="00C77603">
        <w:tc>
          <w:tcPr>
            <w:tcW w:w="4077" w:type="dxa"/>
            <w:tcBorders>
              <w:top w:val="single" w:sz="4" w:space="0" w:color="auto"/>
              <w:left w:val="single" w:sz="4" w:space="0" w:color="auto"/>
              <w:bottom w:val="single" w:sz="4" w:space="0" w:color="auto"/>
              <w:right w:val="single" w:sz="4" w:space="0" w:color="auto"/>
            </w:tcBorders>
            <w:hideMark/>
          </w:tcPr>
          <w:p w14:paraId="416EED78" w14:textId="77777777" w:rsidR="00977A17" w:rsidRDefault="00977A17" w:rsidP="00C77603">
            <w:pPr>
              <w:pStyle w:val="Odsekzoznamu"/>
              <w:numPr>
                <w:ilvl w:val="0"/>
                <w:numId w:val="2"/>
              </w:numPr>
              <w:tabs>
                <w:tab w:val="left" w:pos="426"/>
              </w:tabs>
              <w:spacing w:after="0" w:line="240" w:lineRule="auto"/>
              <w:ind w:left="426" w:hanging="426"/>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tcPr>
          <w:p w14:paraId="5798E84A" w14:textId="029DA236" w:rsidR="00977A17" w:rsidRDefault="00977A17" w:rsidP="00C77603">
            <w:pPr>
              <w:tabs>
                <w:tab w:val="left" w:pos="426"/>
              </w:tabs>
              <w:spacing w:after="0" w:line="240" w:lineRule="auto"/>
              <w:ind w:left="426" w:hanging="426"/>
              <w:rPr>
                <w:rFonts w:ascii="Times New Roman" w:hAnsi="Times New Roman"/>
              </w:rPr>
            </w:pPr>
          </w:p>
        </w:tc>
      </w:tr>
      <w:tr w:rsidR="00977A17" w14:paraId="79F8A40F" w14:textId="77777777" w:rsidTr="00C77603">
        <w:tc>
          <w:tcPr>
            <w:tcW w:w="4077" w:type="dxa"/>
            <w:tcBorders>
              <w:top w:val="single" w:sz="4" w:space="0" w:color="auto"/>
              <w:left w:val="single" w:sz="4" w:space="0" w:color="auto"/>
              <w:bottom w:val="single" w:sz="4" w:space="0" w:color="auto"/>
              <w:right w:val="single" w:sz="4" w:space="0" w:color="auto"/>
            </w:tcBorders>
            <w:hideMark/>
          </w:tcPr>
          <w:p w14:paraId="4232C9FE" w14:textId="77777777" w:rsidR="00977A17" w:rsidRDefault="00977A17" w:rsidP="00C77603">
            <w:pPr>
              <w:pStyle w:val="Odsekzoznamu"/>
              <w:numPr>
                <w:ilvl w:val="0"/>
                <w:numId w:val="2"/>
              </w:numPr>
              <w:tabs>
                <w:tab w:val="left" w:pos="426"/>
              </w:tabs>
              <w:spacing w:after="0" w:line="240" w:lineRule="auto"/>
              <w:ind w:left="426" w:hanging="426"/>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14:paraId="317BEB24" w14:textId="77777777" w:rsidR="00977A17" w:rsidRDefault="00977A17" w:rsidP="00C77603">
            <w:pPr>
              <w:tabs>
                <w:tab w:val="left" w:pos="426"/>
              </w:tabs>
              <w:spacing w:after="0" w:line="240" w:lineRule="auto"/>
              <w:ind w:left="426" w:hanging="426"/>
              <w:rPr>
                <w:rFonts w:ascii="Times New Roman" w:hAnsi="Times New Roman"/>
              </w:rPr>
            </w:pPr>
          </w:p>
        </w:tc>
      </w:tr>
    </w:tbl>
    <w:p w14:paraId="52BAC770" w14:textId="77777777" w:rsidR="00977A17" w:rsidRDefault="00977A17" w:rsidP="00977A17">
      <w:pPr>
        <w:tabs>
          <w:tab w:val="left" w:pos="1114"/>
        </w:tabs>
        <w:spacing w:after="0" w:line="240" w:lineRule="auto"/>
        <w:rPr>
          <w:rFonts w:ascii="Times New Roman" w:hAnsi="Times New Roman"/>
        </w:rPr>
      </w:pPr>
    </w:p>
    <w:p w14:paraId="6281F46B" w14:textId="77777777" w:rsidR="00977A17" w:rsidRDefault="00977A17" w:rsidP="00977A17">
      <w:pPr>
        <w:spacing w:after="160" w:line="259" w:lineRule="auto"/>
        <w:rPr>
          <w:rFonts w:ascii="Times New Roman" w:hAnsi="Times New Roman"/>
          <w:b/>
        </w:rPr>
      </w:pPr>
      <w:r>
        <w:rPr>
          <w:rFonts w:ascii="Times New Roman" w:hAnsi="Times New Roman"/>
          <w:b/>
        </w:rPr>
        <w:br w:type="page"/>
      </w:r>
    </w:p>
    <w:p w14:paraId="2E8A99D1" w14:textId="77777777" w:rsidR="00977A17" w:rsidRDefault="00977A17" w:rsidP="00977A17">
      <w:pPr>
        <w:tabs>
          <w:tab w:val="left" w:pos="1114"/>
        </w:tabs>
        <w:spacing w:after="0" w:line="240" w:lineRule="auto"/>
        <w:rPr>
          <w:rFonts w:ascii="Times New Roman" w:hAnsi="Times New Roman"/>
          <w:b/>
        </w:rPr>
      </w:pPr>
      <w:r>
        <w:rPr>
          <w:rFonts w:ascii="Times New Roman" w:hAnsi="Times New Roman"/>
          <w:b/>
        </w:rPr>
        <w:lastRenderedPageBreak/>
        <w:t>Príloha:</w:t>
      </w:r>
    </w:p>
    <w:p w14:paraId="163BC4D0" w14:textId="77777777" w:rsidR="00977A17" w:rsidRDefault="00977A17" w:rsidP="00977A17">
      <w:pPr>
        <w:tabs>
          <w:tab w:val="left" w:pos="1114"/>
        </w:tabs>
        <w:spacing w:after="0" w:line="240" w:lineRule="auto"/>
        <w:rPr>
          <w:rFonts w:ascii="Times New Roman" w:hAnsi="Times New Roman"/>
        </w:rPr>
      </w:pPr>
      <w:r>
        <w:rPr>
          <w:rFonts w:ascii="Times New Roman" w:hAnsi="Times New Roman"/>
        </w:rPr>
        <w:t>Prezenčná listina zo stretnutia klubu anglického jazyka</w:t>
      </w:r>
    </w:p>
    <w:p w14:paraId="0DFA29E5" w14:textId="77777777" w:rsidR="00977A17" w:rsidRDefault="00977A17" w:rsidP="00977A17">
      <w:pPr>
        <w:tabs>
          <w:tab w:val="left" w:pos="1114"/>
        </w:tabs>
        <w:spacing w:after="0" w:line="240" w:lineRule="auto"/>
        <w:rPr>
          <w:rFonts w:ascii="Times New Roman" w:hAnsi="Times New Roman"/>
        </w:rPr>
      </w:pPr>
    </w:p>
    <w:p w14:paraId="5125F0DC" w14:textId="77777777" w:rsidR="00977A17" w:rsidRDefault="00977A17" w:rsidP="00977A17">
      <w:pPr>
        <w:pageBreakBefore/>
        <w:spacing w:after="0" w:line="240" w:lineRule="auto"/>
        <w:rPr>
          <w:rFonts w:ascii="Times New Roman" w:hAnsi="Times New Roman"/>
        </w:rPr>
      </w:pPr>
      <w:r>
        <w:rPr>
          <w:rFonts w:ascii="Times New Roman" w:hAnsi="Times New Roman"/>
        </w:rPr>
        <w:lastRenderedPageBreak/>
        <w:t xml:space="preserve">Príloha správy o činnosti klubu anglického jazyka             </w:t>
      </w:r>
      <w:r>
        <w:rPr>
          <w:rFonts w:ascii="Times New Roman" w:hAnsi="Times New Roman"/>
          <w:noProof/>
          <w:lang w:eastAsia="sk-SK"/>
        </w:rPr>
        <w:drawing>
          <wp:inline distT="0" distB="0" distL="0" distR="0" wp14:anchorId="5156F125" wp14:editId="0F6DFFFF">
            <wp:extent cx="5760720" cy="80899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p w14:paraId="37960A61" w14:textId="77777777" w:rsidR="00977A17" w:rsidRDefault="00977A17" w:rsidP="00977A17">
      <w:pPr>
        <w:spacing w:after="0" w:line="240" w:lineRule="auto"/>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977A17" w14:paraId="307CA3BA" w14:textId="77777777" w:rsidTr="00C77603">
        <w:tc>
          <w:tcPr>
            <w:tcW w:w="3528" w:type="dxa"/>
            <w:tcBorders>
              <w:top w:val="single" w:sz="4" w:space="0" w:color="auto"/>
              <w:left w:val="single" w:sz="4" w:space="0" w:color="auto"/>
              <w:bottom w:val="single" w:sz="4" w:space="0" w:color="auto"/>
              <w:right w:val="single" w:sz="4" w:space="0" w:color="auto"/>
            </w:tcBorders>
            <w:hideMark/>
          </w:tcPr>
          <w:p w14:paraId="1218F8A4"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14:paraId="63077767"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Vzdelávanie</w:t>
            </w:r>
          </w:p>
        </w:tc>
      </w:tr>
      <w:tr w:rsidR="00977A17" w14:paraId="1388F60E" w14:textId="77777777" w:rsidTr="00C77603">
        <w:tc>
          <w:tcPr>
            <w:tcW w:w="3528" w:type="dxa"/>
            <w:tcBorders>
              <w:top w:val="single" w:sz="4" w:space="0" w:color="auto"/>
              <w:left w:val="single" w:sz="4" w:space="0" w:color="auto"/>
              <w:bottom w:val="single" w:sz="4" w:space="0" w:color="auto"/>
              <w:right w:val="single" w:sz="4" w:space="0" w:color="auto"/>
            </w:tcBorders>
            <w:hideMark/>
          </w:tcPr>
          <w:p w14:paraId="38A1F355"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14:paraId="3800D8C6"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 xml:space="preserve">1.1.1 Zvýšiť </w:t>
            </w:r>
            <w:proofErr w:type="spellStart"/>
            <w:r>
              <w:rPr>
                <w:rFonts w:ascii="Times New Roman" w:hAnsi="Times New Roman"/>
                <w:spacing w:val="20"/>
                <w:sz w:val="20"/>
                <w:szCs w:val="20"/>
              </w:rPr>
              <w:t>inkluzívnosť</w:t>
            </w:r>
            <w:proofErr w:type="spellEnd"/>
            <w:r>
              <w:rPr>
                <w:rFonts w:ascii="Times New Roman" w:hAnsi="Times New Roman"/>
                <w:spacing w:val="20"/>
                <w:sz w:val="20"/>
                <w:szCs w:val="20"/>
              </w:rPr>
              <w:t xml:space="preserve"> a rovnaký prístup ku kvalitnému vzdelávaniu a zlepšiť výsledky a kompetencie detí a žiakov</w:t>
            </w:r>
          </w:p>
        </w:tc>
      </w:tr>
      <w:tr w:rsidR="00977A17" w14:paraId="4FC6D390" w14:textId="77777777" w:rsidTr="00C77603">
        <w:tc>
          <w:tcPr>
            <w:tcW w:w="3528" w:type="dxa"/>
            <w:tcBorders>
              <w:top w:val="single" w:sz="4" w:space="0" w:color="auto"/>
              <w:left w:val="single" w:sz="4" w:space="0" w:color="auto"/>
              <w:bottom w:val="single" w:sz="4" w:space="0" w:color="auto"/>
              <w:right w:val="single" w:sz="4" w:space="0" w:color="auto"/>
            </w:tcBorders>
            <w:hideMark/>
          </w:tcPr>
          <w:p w14:paraId="08542D90"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Prijímateľ:</w:t>
            </w:r>
          </w:p>
        </w:tc>
        <w:tc>
          <w:tcPr>
            <w:tcW w:w="5940" w:type="dxa"/>
            <w:tcBorders>
              <w:top w:val="single" w:sz="4" w:space="0" w:color="auto"/>
              <w:left w:val="single" w:sz="4" w:space="0" w:color="auto"/>
              <w:bottom w:val="single" w:sz="4" w:space="0" w:color="auto"/>
              <w:right w:val="single" w:sz="4" w:space="0" w:color="auto"/>
            </w:tcBorders>
            <w:hideMark/>
          </w:tcPr>
          <w:p w14:paraId="2064A2D0"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Spojená škola, Jarmočná 108, Stará Ľubovňa</w:t>
            </w:r>
          </w:p>
        </w:tc>
      </w:tr>
      <w:tr w:rsidR="00977A17" w14:paraId="30639093" w14:textId="77777777" w:rsidTr="00C77603">
        <w:tc>
          <w:tcPr>
            <w:tcW w:w="3528" w:type="dxa"/>
            <w:tcBorders>
              <w:top w:val="single" w:sz="4" w:space="0" w:color="auto"/>
              <w:left w:val="single" w:sz="4" w:space="0" w:color="auto"/>
              <w:bottom w:val="single" w:sz="4" w:space="0" w:color="auto"/>
              <w:right w:val="single" w:sz="4" w:space="0" w:color="auto"/>
            </w:tcBorders>
            <w:hideMark/>
          </w:tcPr>
          <w:p w14:paraId="19AF1887"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Názov projektu:</w:t>
            </w:r>
          </w:p>
        </w:tc>
        <w:tc>
          <w:tcPr>
            <w:tcW w:w="5940" w:type="dxa"/>
            <w:tcBorders>
              <w:top w:val="single" w:sz="4" w:space="0" w:color="auto"/>
              <w:left w:val="single" w:sz="4" w:space="0" w:color="auto"/>
              <w:bottom w:val="single" w:sz="4" w:space="0" w:color="auto"/>
              <w:right w:val="single" w:sz="4" w:space="0" w:color="auto"/>
            </w:tcBorders>
            <w:hideMark/>
          </w:tcPr>
          <w:p w14:paraId="6D4CA505"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Gramotnosťou k trhu práce</w:t>
            </w:r>
          </w:p>
        </w:tc>
      </w:tr>
      <w:tr w:rsidR="00977A17" w14:paraId="1603C4D6" w14:textId="77777777" w:rsidTr="00C77603">
        <w:tc>
          <w:tcPr>
            <w:tcW w:w="3528" w:type="dxa"/>
            <w:tcBorders>
              <w:top w:val="single" w:sz="4" w:space="0" w:color="auto"/>
              <w:left w:val="single" w:sz="4" w:space="0" w:color="auto"/>
              <w:bottom w:val="single" w:sz="4" w:space="0" w:color="auto"/>
              <w:right w:val="single" w:sz="4" w:space="0" w:color="auto"/>
            </w:tcBorders>
            <w:hideMark/>
          </w:tcPr>
          <w:p w14:paraId="76AE36A2"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Kód ITMS projektu:</w:t>
            </w:r>
          </w:p>
        </w:tc>
        <w:tc>
          <w:tcPr>
            <w:tcW w:w="5940" w:type="dxa"/>
            <w:tcBorders>
              <w:top w:val="single" w:sz="4" w:space="0" w:color="auto"/>
              <w:left w:val="single" w:sz="4" w:space="0" w:color="auto"/>
              <w:bottom w:val="single" w:sz="4" w:space="0" w:color="auto"/>
              <w:right w:val="single" w:sz="4" w:space="0" w:color="auto"/>
            </w:tcBorders>
            <w:hideMark/>
          </w:tcPr>
          <w:p w14:paraId="1472DFE3" w14:textId="77777777" w:rsidR="00977A17" w:rsidRDefault="00977A17" w:rsidP="00C77603">
            <w:pPr>
              <w:tabs>
                <w:tab w:val="left" w:pos="4007"/>
              </w:tabs>
              <w:spacing w:after="0" w:line="240" w:lineRule="auto"/>
              <w:rPr>
                <w:rFonts w:ascii="Times New Roman" w:hAnsi="Times New Roman"/>
              </w:rPr>
            </w:pPr>
            <w:r>
              <w:rPr>
                <w:rFonts w:ascii="Times New Roman" w:hAnsi="Times New Roman"/>
              </w:rPr>
              <w:t>312011Z574</w:t>
            </w:r>
          </w:p>
        </w:tc>
      </w:tr>
      <w:tr w:rsidR="00977A17" w14:paraId="42488513" w14:textId="77777777" w:rsidTr="00C77603">
        <w:tc>
          <w:tcPr>
            <w:tcW w:w="3528" w:type="dxa"/>
            <w:tcBorders>
              <w:top w:val="single" w:sz="4" w:space="0" w:color="auto"/>
              <w:left w:val="single" w:sz="4" w:space="0" w:color="auto"/>
              <w:bottom w:val="single" w:sz="4" w:space="0" w:color="auto"/>
              <w:right w:val="single" w:sz="4" w:space="0" w:color="auto"/>
            </w:tcBorders>
            <w:hideMark/>
          </w:tcPr>
          <w:p w14:paraId="29A2F027"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14:paraId="6AE3DAA9" w14:textId="77777777" w:rsidR="00977A17" w:rsidRDefault="00977A17" w:rsidP="00C77603">
            <w:pPr>
              <w:spacing w:after="0" w:line="240" w:lineRule="auto"/>
              <w:rPr>
                <w:rFonts w:ascii="Times New Roman" w:hAnsi="Times New Roman"/>
                <w:spacing w:val="20"/>
                <w:sz w:val="20"/>
                <w:szCs w:val="20"/>
              </w:rPr>
            </w:pPr>
            <w:r>
              <w:rPr>
                <w:rFonts w:ascii="Times New Roman" w:hAnsi="Times New Roman"/>
                <w:spacing w:val="20"/>
                <w:sz w:val="20"/>
                <w:szCs w:val="20"/>
              </w:rPr>
              <w:t>Klub anglického jazyka</w:t>
            </w:r>
          </w:p>
        </w:tc>
      </w:tr>
    </w:tbl>
    <w:p w14:paraId="7325F128" w14:textId="77777777" w:rsidR="00977A17" w:rsidRDefault="00977A17" w:rsidP="00977A17">
      <w:pPr>
        <w:spacing w:after="0" w:line="240" w:lineRule="auto"/>
        <w:rPr>
          <w:rFonts w:ascii="Times New Roman" w:hAnsi="Times New Roman"/>
        </w:rPr>
      </w:pPr>
    </w:p>
    <w:p w14:paraId="11A181C5" w14:textId="77777777" w:rsidR="00977A17" w:rsidRDefault="00977A17" w:rsidP="00977A17">
      <w:pPr>
        <w:pStyle w:val="Nadpis1"/>
        <w:spacing w:before="0" w:after="0"/>
        <w:jc w:val="center"/>
        <w:rPr>
          <w:rFonts w:ascii="Times New Roman" w:hAnsi="Times New Roman" w:cs="Times New Roman"/>
          <w:b/>
          <w:bCs/>
          <w:sz w:val="24"/>
          <w:szCs w:val="24"/>
          <w:lang w:val="sk-SK"/>
        </w:rPr>
      </w:pPr>
      <w:r>
        <w:rPr>
          <w:rFonts w:ascii="Times New Roman" w:hAnsi="Times New Roman" w:cs="Times New Roman"/>
          <w:b/>
          <w:bCs/>
          <w:sz w:val="24"/>
          <w:szCs w:val="24"/>
          <w:lang w:val="sk-SK"/>
        </w:rPr>
        <w:t>PREZENČNÁ LISTINA</w:t>
      </w:r>
    </w:p>
    <w:p w14:paraId="7BFC2E51" w14:textId="77777777" w:rsidR="00977A17" w:rsidRDefault="00977A17" w:rsidP="00977A17">
      <w:pPr>
        <w:spacing w:after="0" w:line="240" w:lineRule="auto"/>
        <w:rPr>
          <w:rFonts w:ascii="Times New Roman" w:hAnsi="Times New Roman"/>
        </w:rPr>
      </w:pPr>
    </w:p>
    <w:p w14:paraId="1489CBC5" w14:textId="77777777" w:rsidR="00977A17" w:rsidRDefault="00977A17" w:rsidP="00977A17">
      <w:pPr>
        <w:spacing w:after="0" w:line="240" w:lineRule="auto"/>
        <w:rPr>
          <w:rFonts w:ascii="Times New Roman" w:hAnsi="Times New Roman"/>
        </w:rPr>
      </w:pPr>
      <w:r>
        <w:rPr>
          <w:rFonts w:ascii="Times New Roman" w:hAnsi="Times New Roman"/>
        </w:rPr>
        <w:t>Miesto konania stretnutia: online</w:t>
      </w:r>
    </w:p>
    <w:p w14:paraId="055AFF3D" w14:textId="7D74DDC1" w:rsidR="00977A17" w:rsidRDefault="00F22F76" w:rsidP="00977A17">
      <w:pPr>
        <w:spacing w:after="0" w:line="240" w:lineRule="auto"/>
        <w:rPr>
          <w:rFonts w:ascii="Times New Roman" w:hAnsi="Times New Roman"/>
        </w:rPr>
      </w:pPr>
      <w:r>
        <w:rPr>
          <w:rFonts w:ascii="Times New Roman" w:hAnsi="Times New Roman"/>
        </w:rPr>
        <w:t>Dátum konania stretnutia: 21. 02</w:t>
      </w:r>
      <w:r w:rsidR="00046D6D">
        <w:rPr>
          <w:rFonts w:ascii="Times New Roman" w:hAnsi="Times New Roman"/>
        </w:rPr>
        <w:t>. 2022</w:t>
      </w:r>
    </w:p>
    <w:p w14:paraId="0EFE8342" w14:textId="77777777" w:rsidR="00977A17" w:rsidRDefault="00977A17" w:rsidP="00977A17">
      <w:pPr>
        <w:spacing w:after="0" w:line="240" w:lineRule="auto"/>
        <w:rPr>
          <w:rFonts w:ascii="Times New Roman" w:hAnsi="Times New Roman"/>
        </w:rPr>
      </w:pPr>
      <w:r>
        <w:rPr>
          <w:rFonts w:ascii="Times New Roman" w:hAnsi="Times New Roman"/>
        </w:rPr>
        <w:t>Trvanie stretnutia: od 15.00 h do 18.00 h</w:t>
      </w:r>
    </w:p>
    <w:p w14:paraId="54FE2203" w14:textId="77777777" w:rsidR="00977A17" w:rsidRDefault="00977A17" w:rsidP="00977A17">
      <w:pPr>
        <w:spacing w:after="0" w:line="240" w:lineRule="auto"/>
        <w:rPr>
          <w:rFonts w:ascii="Times New Roman" w:hAnsi="Times New Roman"/>
        </w:rPr>
      </w:pPr>
    </w:p>
    <w:p w14:paraId="346BBF48" w14:textId="77777777" w:rsidR="00977A17" w:rsidRDefault="00977A17" w:rsidP="00977A17">
      <w:pPr>
        <w:spacing w:after="0" w:line="240" w:lineRule="auto"/>
        <w:rPr>
          <w:rFonts w:ascii="Times New Roman" w:hAnsi="Times New Roman"/>
        </w:rPr>
      </w:pPr>
      <w:r>
        <w:rPr>
          <w:rFonts w:ascii="Times New Roman" w:hAnsi="Times New Roman"/>
        </w:rPr>
        <w:t>Zoznam účastníkov/členov klubu anglického jazyka:</w:t>
      </w:r>
    </w:p>
    <w:p w14:paraId="2496001B" w14:textId="77777777" w:rsidR="00977A17" w:rsidRDefault="00977A17" w:rsidP="00977A17">
      <w:pPr>
        <w:spacing w:after="0" w:line="240" w:lineRule="auto"/>
        <w:rPr>
          <w:rFonts w:ascii="Times New Roman" w:hAnsi="Times New Roman"/>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977A17" w14:paraId="64F5A7AF" w14:textId="77777777" w:rsidTr="00C77603">
        <w:trPr>
          <w:trHeight w:val="337"/>
        </w:trPr>
        <w:tc>
          <w:tcPr>
            <w:tcW w:w="544" w:type="dxa"/>
            <w:tcBorders>
              <w:top w:val="single" w:sz="4" w:space="0" w:color="auto"/>
              <w:left w:val="single" w:sz="4" w:space="0" w:color="auto"/>
              <w:bottom w:val="single" w:sz="4" w:space="0" w:color="auto"/>
              <w:right w:val="single" w:sz="4" w:space="0" w:color="auto"/>
            </w:tcBorders>
            <w:hideMark/>
          </w:tcPr>
          <w:p w14:paraId="298EC235" w14:textId="77777777" w:rsidR="00977A17" w:rsidRDefault="00977A17" w:rsidP="00C77603">
            <w:pPr>
              <w:spacing w:after="0" w:line="240" w:lineRule="auto"/>
              <w:rPr>
                <w:rFonts w:ascii="Times New Roman" w:hAnsi="Times New Roman"/>
              </w:rPr>
            </w:pPr>
            <w:r>
              <w:rPr>
                <w:rFonts w:ascii="Times New Roman" w:hAnsi="Times New Roman"/>
              </w:rPr>
              <w:t>č.</w:t>
            </w:r>
          </w:p>
        </w:tc>
        <w:tc>
          <w:tcPr>
            <w:tcW w:w="3935" w:type="dxa"/>
            <w:tcBorders>
              <w:top w:val="single" w:sz="4" w:space="0" w:color="auto"/>
              <w:left w:val="single" w:sz="4" w:space="0" w:color="auto"/>
              <w:bottom w:val="single" w:sz="4" w:space="0" w:color="auto"/>
              <w:right w:val="single" w:sz="4" w:space="0" w:color="auto"/>
            </w:tcBorders>
            <w:hideMark/>
          </w:tcPr>
          <w:p w14:paraId="64BD4025" w14:textId="77777777" w:rsidR="00977A17" w:rsidRDefault="00977A17" w:rsidP="00C77603">
            <w:pPr>
              <w:spacing w:after="0" w:line="240" w:lineRule="auto"/>
              <w:rPr>
                <w:rFonts w:ascii="Times New Roman" w:hAnsi="Times New Roman"/>
              </w:rPr>
            </w:pPr>
            <w:r>
              <w:rPr>
                <w:rFonts w:ascii="Times New Roman" w:hAnsi="Times New Roman"/>
              </w:rPr>
              <w:t>Meno a priezvisko</w:t>
            </w:r>
          </w:p>
        </w:tc>
        <w:tc>
          <w:tcPr>
            <w:tcW w:w="2427" w:type="dxa"/>
            <w:tcBorders>
              <w:top w:val="single" w:sz="4" w:space="0" w:color="auto"/>
              <w:left w:val="single" w:sz="4" w:space="0" w:color="auto"/>
              <w:bottom w:val="single" w:sz="4" w:space="0" w:color="auto"/>
              <w:right w:val="single" w:sz="4" w:space="0" w:color="auto"/>
            </w:tcBorders>
            <w:hideMark/>
          </w:tcPr>
          <w:p w14:paraId="4B52C3ED" w14:textId="77777777" w:rsidR="00977A17" w:rsidRDefault="00977A17" w:rsidP="00C77603">
            <w:pPr>
              <w:spacing w:after="0" w:line="240" w:lineRule="auto"/>
              <w:rPr>
                <w:rFonts w:ascii="Times New Roman" w:hAnsi="Times New Roman"/>
              </w:rPr>
            </w:pPr>
            <w:r>
              <w:rPr>
                <w:rFonts w:ascii="Times New Roman" w:hAnsi="Times New Roman"/>
              </w:rPr>
              <w:t>Podpis</w:t>
            </w:r>
          </w:p>
        </w:tc>
        <w:tc>
          <w:tcPr>
            <w:tcW w:w="2306" w:type="dxa"/>
            <w:tcBorders>
              <w:top w:val="single" w:sz="4" w:space="0" w:color="auto"/>
              <w:left w:val="single" w:sz="4" w:space="0" w:color="auto"/>
              <w:bottom w:val="single" w:sz="4" w:space="0" w:color="auto"/>
              <w:right w:val="single" w:sz="4" w:space="0" w:color="auto"/>
            </w:tcBorders>
            <w:hideMark/>
          </w:tcPr>
          <w:p w14:paraId="413337EF" w14:textId="77777777" w:rsidR="00977A17" w:rsidRDefault="00977A17" w:rsidP="00C77603">
            <w:pPr>
              <w:spacing w:after="0" w:line="240" w:lineRule="auto"/>
              <w:rPr>
                <w:rFonts w:ascii="Times New Roman" w:hAnsi="Times New Roman"/>
              </w:rPr>
            </w:pPr>
            <w:r>
              <w:rPr>
                <w:rFonts w:ascii="Times New Roman" w:hAnsi="Times New Roman"/>
              </w:rPr>
              <w:t>Inštitúcia</w:t>
            </w:r>
          </w:p>
        </w:tc>
      </w:tr>
      <w:tr w:rsidR="00977A17" w14:paraId="20C450DE" w14:textId="77777777" w:rsidTr="00C77603">
        <w:trPr>
          <w:trHeight w:val="337"/>
        </w:trPr>
        <w:tc>
          <w:tcPr>
            <w:tcW w:w="544" w:type="dxa"/>
            <w:tcBorders>
              <w:top w:val="single" w:sz="4" w:space="0" w:color="auto"/>
              <w:left w:val="single" w:sz="4" w:space="0" w:color="auto"/>
              <w:bottom w:val="single" w:sz="4" w:space="0" w:color="auto"/>
              <w:right w:val="single" w:sz="4" w:space="0" w:color="auto"/>
            </w:tcBorders>
            <w:hideMark/>
          </w:tcPr>
          <w:p w14:paraId="3F2ED8F0" w14:textId="77777777" w:rsidR="00977A17" w:rsidRDefault="00977A17" w:rsidP="00C77603">
            <w:pPr>
              <w:spacing w:after="0" w:line="240" w:lineRule="auto"/>
              <w:rPr>
                <w:rFonts w:ascii="Times New Roman" w:hAnsi="Times New Roman"/>
              </w:rPr>
            </w:pPr>
            <w:r>
              <w:rPr>
                <w:rFonts w:ascii="Times New Roman" w:hAnsi="Times New Roman"/>
              </w:rPr>
              <w:t>1.</w:t>
            </w:r>
          </w:p>
        </w:tc>
        <w:tc>
          <w:tcPr>
            <w:tcW w:w="3935" w:type="dxa"/>
            <w:tcBorders>
              <w:top w:val="single" w:sz="4" w:space="0" w:color="auto"/>
              <w:left w:val="single" w:sz="4" w:space="0" w:color="auto"/>
              <w:bottom w:val="single" w:sz="4" w:space="0" w:color="auto"/>
              <w:right w:val="single" w:sz="4" w:space="0" w:color="auto"/>
            </w:tcBorders>
            <w:hideMark/>
          </w:tcPr>
          <w:p w14:paraId="03454C67" w14:textId="77777777" w:rsidR="00977A17" w:rsidRDefault="00977A17" w:rsidP="00C77603">
            <w:pPr>
              <w:spacing w:after="0" w:line="240" w:lineRule="auto"/>
              <w:rPr>
                <w:rFonts w:ascii="Times New Roman" w:hAnsi="Times New Roman"/>
              </w:rPr>
            </w:pPr>
            <w:r>
              <w:rPr>
                <w:rFonts w:ascii="Times New Roman" w:hAnsi="Times New Roman"/>
              </w:rPr>
              <w:t>Mgr. Alexandra Reľovská</w:t>
            </w:r>
          </w:p>
        </w:tc>
        <w:tc>
          <w:tcPr>
            <w:tcW w:w="2427" w:type="dxa"/>
            <w:tcBorders>
              <w:top w:val="single" w:sz="4" w:space="0" w:color="auto"/>
              <w:left w:val="single" w:sz="4" w:space="0" w:color="auto"/>
              <w:bottom w:val="single" w:sz="4" w:space="0" w:color="auto"/>
              <w:right w:val="single" w:sz="4" w:space="0" w:color="auto"/>
            </w:tcBorders>
          </w:tcPr>
          <w:p w14:paraId="1490BD66" w14:textId="77777777" w:rsidR="00977A17" w:rsidRDefault="00977A17" w:rsidP="00C77603">
            <w:pPr>
              <w:spacing w:after="0" w:line="240" w:lineRule="auto"/>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hideMark/>
          </w:tcPr>
          <w:p w14:paraId="0FBEAB75" w14:textId="77777777" w:rsidR="00977A17" w:rsidRDefault="00977A17" w:rsidP="00C77603">
            <w:pPr>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977A17" w14:paraId="49A13B02" w14:textId="77777777" w:rsidTr="00C77603">
        <w:trPr>
          <w:trHeight w:val="337"/>
        </w:trPr>
        <w:tc>
          <w:tcPr>
            <w:tcW w:w="544" w:type="dxa"/>
            <w:tcBorders>
              <w:top w:val="single" w:sz="4" w:space="0" w:color="auto"/>
              <w:left w:val="single" w:sz="4" w:space="0" w:color="auto"/>
              <w:bottom w:val="single" w:sz="4" w:space="0" w:color="auto"/>
              <w:right w:val="single" w:sz="4" w:space="0" w:color="auto"/>
            </w:tcBorders>
            <w:hideMark/>
          </w:tcPr>
          <w:p w14:paraId="265F1251" w14:textId="77777777" w:rsidR="00977A17" w:rsidRDefault="00977A17" w:rsidP="00C77603">
            <w:pPr>
              <w:spacing w:after="0" w:line="240" w:lineRule="auto"/>
              <w:rPr>
                <w:rFonts w:ascii="Times New Roman" w:hAnsi="Times New Roman"/>
              </w:rPr>
            </w:pPr>
            <w:r>
              <w:rPr>
                <w:rFonts w:ascii="Times New Roman" w:hAnsi="Times New Roman"/>
              </w:rPr>
              <w:t>2.</w:t>
            </w:r>
          </w:p>
        </w:tc>
        <w:tc>
          <w:tcPr>
            <w:tcW w:w="3935" w:type="dxa"/>
            <w:tcBorders>
              <w:top w:val="single" w:sz="4" w:space="0" w:color="auto"/>
              <w:left w:val="single" w:sz="4" w:space="0" w:color="auto"/>
              <w:bottom w:val="single" w:sz="4" w:space="0" w:color="auto"/>
              <w:right w:val="single" w:sz="4" w:space="0" w:color="auto"/>
            </w:tcBorders>
            <w:hideMark/>
          </w:tcPr>
          <w:p w14:paraId="284E73B6" w14:textId="77777777" w:rsidR="00977A17" w:rsidRDefault="00977A17" w:rsidP="00C77603">
            <w:pPr>
              <w:spacing w:after="0" w:line="240" w:lineRule="auto"/>
              <w:rPr>
                <w:rFonts w:ascii="Times New Roman" w:hAnsi="Times New Roman"/>
              </w:rPr>
            </w:pPr>
            <w:r>
              <w:rPr>
                <w:rFonts w:ascii="Times New Roman" w:hAnsi="Times New Roman"/>
              </w:rPr>
              <w:t xml:space="preserve">Mgr. Anna </w:t>
            </w:r>
            <w:proofErr w:type="spellStart"/>
            <w:r>
              <w:rPr>
                <w:rFonts w:ascii="Times New Roman" w:hAnsi="Times New Roman"/>
              </w:rPr>
              <w:t>Bobulská</w:t>
            </w:r>
            <w:proofErr w:type="spellEnd"/>
          </w:p>
        </w:tc>
        <w:tc>
          <w:tcPr>
            <w:tcW w:w="2427" w:type="dxa"/>
            <w:tcBorders>
              <w:top w:val="single" w:sz="4" w:space="0" w:color="auto"/>
              <w:left w:val="single" w:sz="4" w:space="0" w:color="auto"/>
              <w:bottom w:val="single" w:sz="4" w:space="0" w:color="auto"/>
              <w:right w:val="single" w:sz="4" w:space="0" w:color="auto"/>
            </w:tcBorders>
          </w:tcPr>
          <w:p w14:paraId="64B9CF21" w14:textId="77777777" w:rsidR="00977A17" w:rsidRDefault="00977A17" w:rsidP="00C77603">
            <w:pPr>
              <w:spacing w:after="0" w:line="240" w:lineRule="auto"/>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hideMark/>
          </w:tcPr>
          <w:p w14:paraId="474BFFCD" w14:textId="77777777" w:rsidR="00977A17" w:rsidRDefault="00977A17" w:rsidP="00C77603">
            <w:pPr>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977A17" w14:paraId="757CECF4" w14:textId="77777777" w:rsidTr="00C77603">
        <w:trPr>
          <w:trHeight w:val="337"/>
        </w:trPr>
        <w:tc>
          <w:tcPr>
            <w:tcW w:w="544" w:type="dxa"/>
            <w:tcBorders>
              <w:top w:val="single" w:sz="4" w:space="0" w:color="auto"/>
              <w:left w:val="single" w:sz="4" w:space="0" w:color="auto"/>
              <w:bottom w:val="single" w:sz="4" w:space="0" w:color="auto"/>
              <w:right w:val="single" w:sz="4" w:space="0" w:color="auto"/>
            </w:tcBorders>
            <w:hideMark/>
          </w:tcPr>
          <w:p w14:paraId="496185E8" w14:textId="77777777" w:rsidR="00977A17" w:rsidRDefault="00977A17" w:rsidP="00C77603">
            <w:pPr>
              <w:spacing w:after="0" w:line="240" w:lineRule="auto"/>
              <w:rPr>
                <w:rFonts w:ascii="Times New Roman" w:hAnsi="Times New Roman"/>
              </w:rPr>
            </w:pPr>
            <w:r>
              <w:rPr>
                <w:rFonts w:ascii="Times New Roman" w:hAnsi="Times New Roman"/>
              </w:rPr>
              <w:t>3.</w:t>
            </w:r>
          </w:p>
        </w:tc>
        <w:tc>
          <w:tcPr>
            <w:tcW w:w="3935" w:type="dxa"/>
            <w:tcBorders>
              <w:top w:val="single" w:sz="4" w:space="0" w:color="auto"/>
              <w:left w:val="single" w:sz="4" w:space="0" w:color="auto"/>
              <w:bottom w:val="single" w:sz="4" w:space="0" w:color="auto"/>
              <w:right w:val="single" w:sz="4" w:space="0" w:color="auto"/>
            </w:tcBorders>
            <w:hideMark/>
          </w:tcPr>
          <w:p w14:paraId="3D5AE861" w14:textId="77777777" w:rsidR="00977A17" w:rsidRDefault="00977A17" w:rsidP="00C77603">
            <w:pPr>
              <w:spacing w:after="0" w:line="240" w:lineRule="auto"/>
              <w:rPr>
                <w:rFonts w:ascii="Times New Roman" w:hAnsi="Times New Roman"/>
              </w:rPr>
            </w:pPr>
            <w:r>
              <w:rPr>
                <w:rFonts w:ascii="Times New Roman" w:hAnsi="Times New Roman"/>
              </w:rPr>
              <w:t xml:space="preserve">PaedDr. Katarína </w:t>
            </w:r>
            <w:proofErr w:type="spellStart"/>
            <w:r>
              <w:rPr>
                <w:rFonts w:ascii="Times New Roman" w:hAnsi="Times New Roman"/>
              </w:rPr>
              <w:t>Barlíková</w:t>
            </w:r>
            <w:proofErr w:type="spellEnd"/>
          </w:p>
        </w:tc>
        <w:tc>
          <w:tcPr>
            <w:tcW w:w="2427" w:type="dxa"/>
            <w:tcBorders>
              <w:top w:val="single" w:sz="4" w:space="0" w:color="auto"/>
              <w:left w:val="single" w:sz="4" w:space="0" w:color="auto"/>
              <w:bottom w:val="single" w:sz="4" w:space="0" w:color="auto"/>
              <w:right w:val="single" w:sz="4" w:space="0" w:color="auto"/>
            </w:tcBorders>
          </w:tcPr>
          <w:p w14:paraId="63919592" w14:textId="77777777" w:rsidR="00977A17" w:rsidRDefault="00977A17" w:rsidP="00C77603">
            <w:pPr>
              <w:spacing w:after="0" w:line="240" w:lineRule="auto"/>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hideMark/>
          </w:tcPr>
          <w:p w14:paraId="6323F50D" w14:textId="77777777" w:rsidR="00977A17" w:rsidRDefault="00977A17" w:rsidP="00C77603">
            <w:pPr>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977A17" w14:paraId="1367D552" w14:textId="77777777" w:rsidTr="00C77603">
        <w:trPr>
          <w:trHeight w:val="337"/>
        </w:trPr>
        <w:tc>
          <w:tcPr>
            <w:tcW w:w="544" w:type="dxa"/>
            <w:tcBorders>
              <w:top w:val="single" w:sz="4" w:space="0" w:color="auto"/>
              <w:left w:val="single" w:sz="4" w:space="0" w:color="auto"/>
              <w:bottom w:val="single" w:sz="4" w:space="0" w:color="auto"/>
              <w:right w:val="single" w:sz="4" w:space="0" w:color="auto"/>
            </w:tcBorders>
          </w:tcPr>
          <w:p w14:paraId="549B48CC" w14:textId="77777777" w:rsidR="00977A17" w:rsidRDefault="00977A17" w:rsidP="00C77603">
            <w:pPr>
              <w:spacing w:after="0" w:line="240" w:lineRule="auto"/>
              <w:rPr>
                <w:rFonts w:ascii="Times New Roman" w:hAnsi="Times New Roman"/>
              </w:rPr>
            </w:pPr>
          </w:p>
        </w:tc>
        <w:tc>
          <w:tcPr>
            <w:tcW w:w="3935" w:type="dxa"/>
            <w:tcBorders>
              <w:top w:val="single" w:sz="4" w:space="0" w:color="auto"/>
              <w:left w:val="single" w:sz="4" w:space="0" w:color="auto"/>
              <w:bottom w:val="single" w:sz="4" w:space="0" w:color="auto"/>
              <w:right w:val="single" w:sz="4" w:space="0" w:color="auto"/>
            </w:tcBorders>
          </w:tcPr>
          <w:p w14:paraId="64449332" w14:textId="77777777" w:rsidR="00977A17" w:rsidRDefault="00977A17" w:rsidP="00C77603">
            <w:pPr>
              <w:spacing w:after="0" w:line="240" w:lineRule="auto"/>
              <w:rPr>
                <w:rFonts w:ascii="Times New Roman" w:hAnsi="Times New Roman"/>
              </w:rPr>
            </w:pPr>
          </w:p>
        </w:tc>
        <w:tc>
          <w:tcPr>
            <w:tcW w:w="2427" w:type="dxa"/>
            <w:tcBorders>
              <w:top w:val="single" w:sz="4" w:space="0" w:color="auto"/>
              <w:left w:val="single" w:sz="4" w:space="0" w:color="auto"/>
              <w:bottom w:val="single" w:sz="4" w:space="0" w:color="auto"/>
              <w:right w:val="single" w:sz="4" w:space="0" w:color="auto"/>
            </w:tcBorders>
          </w:tcPr>
          <w:p w14:paraId="35CFE43E" w14:textId="77777777" w:rsidR="00977A17" w:rsidRDefault="00977A17" w:rsidP="00C77603">
            <w:pPr>
              <w:spacing w:after="0" w:line="240" w:lineRule="auto"/>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14:paraId="0373FAC4" w14:textId="77777777" w:rsidR="00977A17" w:rsidRDefault="00977A17" w:rsidP="00C77603">
            <w:pPr>
              <w:spacing w:after="0" w:line="240" w:lineRule="auto"/>
              <w:rPr>
                <w:rFonts w:ascii="Times New Roman" w:hAnsi="Times New Roman"/>
              </w:rPr>
            </w:pPr>
          </w:p>
        </w:tc>
      </w:tr>
      <w:tr w:rsidR="00977A17" w14:paraId="42DDBE24" w14:textId="77777777" w:rsidTr="00C77603">
        <w:trPr>
          <w:trHeight w:val="355"/>
        </w:trPr>
        <w:tc>
          <w:tcPr>
            <w:tcW w:w="544" w:type="dxa"/>
            <w:tcBorders>
              <w:top w:val="single" w:sz="4" w:space="0" w:color="auto"/>
              <w:left w:val="single" w:sz="4" w:space="0" w:color="auto"/>
              <w:bottom w:val="single" w:sz="4" w:space="0" w:color="auto"/>
              <w:right w:val="single" w:sz="4" w:space="0" w:color="auto"/>
            </w:tcBorders>
          </w:tcPr>
          <w:p w14:paraId="116F7366" w14:textId="77777777" w:rsidR="00977A17" w:rsidRDefault="00977A17" w:rsidP="00C77603">
            <w:pPr>
              <w:spacing w:after="0" w:line="240" w:lineRule="auto"/>
              <w:rPr>
                <w:rFonts w:ascii="Times New Roman" w:hAnsi="Times New Roman"/>
              </w:rPr>
            </w:pPr>
          </w:p>
        </w:tc>
        <w:tc>
          <w:tcPr>
            <w:tcW w:w="3935" w:type="dxa"/>
            <w:tcBorders>
              <w:top w:val="single" w:sz="4" w:space="0" w:color="auto"/>
              <w:left w:val="single" w:sz="4" w:space="0" w:color="auto"/>
              <w:bottom w:val="single" w:sz="4" w:space="0" w:color="auto"/>
              <w:right w:val="single" w:sz="4" w:space="0" w:color="auto"/>
            </w:tcBorders>
          </w:tcPr>
          <w:p w14:paraId="7BAAC3E7" w14:textId="77777777" w:rsidR="00977A17" w:rsidRDefault="00977A17" w:rsidP="00C77603">
            <w:pPr>
              <w:spacing w:after="0" w:line="240" w:lineRule="auto"/>
              <w:rPr>
                <w:rFonts w:ascii="Times New Roman" w:hAnsi="Times New Roman"/>
              </w:rPr>
            </w:pPr>
          </w:p>
        </w:tc>
        <w:tc>
          <w:tcPr>
            <w:tcW w:w="2427" w:type="dxa"/>
            <w:tcBorders>
              <w:top w:val="single" w:sz="4" w:space="0" w:color="auto"/>
              <w:left w:val="single" w:sz="4" w:space="0" w:color="auto"/>
              <w:bottom w:val="single" w:sz="4" w:space="0" w:color="auto"/>
              <w:right w:val="single" w:sz="4" w:space="0" w:color="auto"/>
            </w:tcBorders>
          </w:tcPr>
          <w:p w14:paraId="612A696E" w14:textId="77777777" w:rsidR="00977A17" w:rsidRDefault="00977A17" w:rsidP="00C77603">
            <w:pPr>
              <w:spacing w:after="0" w:line="240" w:lineRule="auto"/>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14:paraId="331B8C2F" w14:textId="77777777" w:rsidR="00977A17" w:rsidRDefault="00977A17" w:rsidP="00C77603">
            <w:pPr>
              <w:spacing w:after="0" w:line="240" w:lineRule="auto"/>
              <w:rPr>
                <w:rFonts w:ascii="Times New Roman" w:hAnsi="Times New Roman"/>
              </w:rPr>
            </w:pPr>
          </w:p>
        </w:tc>
      </w:tr>
      <w:tr w:rsidR="00977A17" w14:paraId="3097BA1A" w14:textId="77777777" w:rsidTr="00C77603">
        <w:trPr>
          <w:trHeight w:val="355"/>
        </w:trPr>
        <w:tc>
          <w:tcPr>
            <w:tcW w:w="544" w:type="dxa"/>
            <w:tcBorders>
              <w:top w:val="single" w:sz="4" w:space="0" w:color="auto"/>
              <w:left w:val="single" w:sz="4" w:space="0" w:color="auto"/>
              <w:bottom w:val="single" w:sz="4" w:space="0" w:color="auto"/>
              <w:right w:val="single" w:sz="4" w:space="0" w:color="auto"/>
            </w:tcBorders>
          </w:tcPr>
          <w:p w14:paraId="4FD44777" w14:textId="77777777" w:rsidR="00977A17" w:rsidRDefault="00977A17" w:rsidP="00C77603">
            <w:pPr>
              <w:spacing w:after="0" w:line="240" w:lineRule="auto"/>
              <w:rPr>
                <w:rFonts w:ascii="Times New Roman" w:hAnsi="Times New Roman"/>
              </w:rPr>
            </w:pPr>
          </w:p>
        </w:tc>
        <w:tc>
          <w:tcPr>
            <w:tcW w:w="3935" w:type="dxa"/>
            <w:tcBorders>
              <w:top w:val="single" w:sz="4" w:space="0" w:color="auto"/>
              <w:left w:val="single" w:sz="4" w:space="0" w:color="auto"/>
              <w:bottom w:val="single" w:sz="4" w:space="0" w:color="auto"/>
              <w:right w:val="single" w:sz="4" w:space="0" w:color="auto"/>
            </w:tcBorders>
          </w:tcPr>
          <w:p w14:paraId="1DC678A6" w14:textId="77777777" w:rsidR="00977A17" w:rsidRDefault="00977A17" w:rsidP="00C77603">
            <w:pPr>
              <w:spacing w:after="0" w:line="240" w:lineRule="auto"/>
              <w:rPr>
                <w:rFonts w:ascii="Times New Roman" w:hAnsi="Times New Roman"/>
              </w:rPr>
            </w:pPr>
          </w:p>
        </w:tc>
        <w:tc>
          <w:tcPr>
            <w:tcW w:w="2427" w:type="dxa"/>
            <w:tcBorders>
              <w:top w:val="single" w:sz="4" w:space="0" w:color="auto"/>
              <w:left w:val="single" w:sz="4" w:space="0" w:color="auto"/>
              <w:bottom w:val="single" w:sz="4" w:space="0" w:color="auto"/>
              <w:right w:val="single" w:sz="4" w:space="0" w:color="auto"/>
            </w:tcBorders>
          </w:tcPr>
          <w:p w14:paraId="620F38AB" w14:textId="77777777" w:rsidR="00977A17" w:rsidRDefault="00977A17" w:rsidP="00C77603">
            <w:pPr>
              <w:spacing w:after="0" w:line="240" w:lineRule="auto"/>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14:paraId="7CFDD315" w14:textId="77777777" w:rsidR="00977A17" w:rsidRDefault="00977A17" w:rsidP="00C77603">
            <w:pPr>
              <w:spacing w:after="0" w:line="240" w:lineRule="auto"/>
              <w:rPr>
                <w:rFonts w:ascii="Times New Roman" w:hAnsi="Times New Roman"/>
              </w:rPr>
            </w:pPr>
          </w:p>
        </w:tc>
      </w:tr>
      <w:tr w:rsidR="00977A17" w14:paraId="74DA82F4" w14:textId="77777777" w:rsidTr="00C77603">
        <w:trPr>
          <w:trHeight w:val="355"/>
        </w:trPr>
        <w:tc>
          <w:tcPr>
            <w:tcW w:w="544" w:type="dxa"/>
            <w:tcBorders>
              <w:top w:val="single" w:sz="4" w:space="0" w:color="auto"/>
              <w:left w:val="single" w:sz="4" w:space="0" w:color="auto"/>
              <w:bottom w:val="single" w:sz="4" w:space="0" w:color="auto"/>
              <w:right w:val="single" w:sz="4" w:space="0" w:color="auto"/>
            </w:tcBorders>
          </w:tcPr>
          <w:p w14:paraId="47CB3975" w14:textId="77777777" w:rsidR="00977A17" w:rsidRDefault="00977A17" w:rsidP="00C77603">
            <w:pPr>
              <w:spacing w:after="0" w:line="240" w:lineRule="auto"/>
              <w:rPr>
                <w:rFonts w:ascii="Times New Roman" w:hAnsi="Times New Roman"/>
              </w:rPr>
            </w:pPr>
          </w:p>
        </w:tc>
        <w:tc>
          <w:tcPr>
            <w:tcW w:w="3935" w:type="dxa"/>
            <w:tcBorders>
              <w:top w:val="single" w:sz="4" w:space="0" w:color="auto"/>
              <w:left w:val="single" w:sz="4" w:space="0" w:color="auto"/>
              <w:bottom w:val="single" w:sz="4" w:space="0" w:color="auto"/>
              <w:right w:val="single" w:sz="4" w:space="0" w:color="auto"/>
            </w:tcBorders>
          </w:tcPr>
          <w:p w14:paraId="5A681851" w14:textId="77777777" w:rsidR="00977A17" w:rsidRDefault="00977A17" w:rsidP="00C77603">
            <w:pPr>
              <w:spacing w:after="0" w:line="240" w:lineRule="auto"/>
              <w:rPr>
                <w:rFonts w:ascii="Times New Roman" w:hAnsi="Times New Roman"/>
              </w:rPr>
            </w:pPr>
          </w:p>
        </w:tc>
        <w:tc>
          <w:tcPr>
            <w:tcW w:w="2427" w:type="dxa"/>
            <w:tcBorders>
              <w:top w:val="single" w:sz="4" w:space="0" w:color="auto"/>
              <w:left w:val="single" w:sz="4" w:space="0" w:color="auto"/>
              <w:bottom w:val="single" w:sz="4" w:space="0" w:color="auto"/>
              <w:right w:val="single" w:sz="4" w:space="0" w:color="auto"/>
            </w:tcBorders>
          </w:tcPr>
          <w:p w14:paraId="6679BAF5" w14:textId="77777777" w:rsidR="00977A17" w:rsidRDefault="00977A17" w:rsidP="00C77603">
            <w:pPr>
              <w:spacing w:after="0" w:line="240" w:lineRule="auto"/>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14:paraId="6706398B" w14:textId="77777777" w:rsidR="00977A17" w:rsidRDefault="00977A17" w:rsidP="00C77603">
            <w:pPr>
              <w:spacing w:after="0" w:line="240" w:lineRule="auto"/>
              <w:rPr>
                <w:rFonts w:ascii="Times New Roman" w:hAnsi="Times New Roman"/>
              </w:rPr>
            </w:pPr>
          </w:p>
        </w:tc>
      </w:tr>
    </w:tbl>
    <w:p w14:paraId="7DDEB556" w14:textId="77777777" w:rsidR="00977A17" w:rsidRDefault="00977A17" w:rsidP="00977A17">
      <w:pPr>
        <w:spacing w:after="0" w:line="240" w:lineRule="auto"/>
        <w:jc w:val="both"/>
        <w:rPr>
          <w:rFonts w:ascii="Times New Roman" w:hAnsi="Times New Roman"/>
        </w:rPr>
      </w:pPr>
    </w:p>
    <w:p w14:paraId="63DF9741" w14:textId="77777777" w:rsidR="00977A17" w:rsidRDefault="00977A17" w:rsidP="00977A17">
      <w:pPr>
        <w:spacing w:after="0" w:line="240" w:lineRule="auto"/>
        <w:jc w:val="both"/>
        <w:rPr>
          <w:rFonts w:ascii="Times New Roman" w:hAnsi="Times New Roman"/>
        </w:rPr>
      </w:pPr>
      <w:r>
        <w:rPr>
          <w:rFonts w:ascii="Times New Roman" w:hAnsi="Times New Roman"/>
        </w:rPr>
        <w:t>Meno prizvaných odborníkov/iných účastníkov, ktorí nie sú členmi klubu anglického jazyka a podpis/y:</w:t>
      </w:r>
    </w:p>
    <w:p w14:paraId="13BA91ED" w14:textId="77777777" w:rsidR="00977A17" w:rsidRDefault="00977A17" w:rsidP="00977A17">
      <w:pPr>
        <w:spacing w:after="0" w:line="240" w:lineRule="auto"/>
        <w:rPr>
          <w:rFonts w:ascii="Times New Roman" w:hAnsi="Times New Roman"/>
        </w:rPr>
      </w:pPr>
      <w:r>
        <w:rPr>
          <w:rFonts w:ascii="Times New Roman" w:hAnsi="Times New Roman"/>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680"/>
        <w:gridCol w:w="1726"/>
        <w:gridCol w:w="1985"/>
      </w:tblGrid>
      <w:tr w:rsidR="00977A17" w14:paraId="01E948FF" w14:textId="77777777" w:rsidTr="00C77603">
        <w:trPr>
          <w:trHeight w:val="337"/>
        </w:trPr>
        <w:tc>
          <w:tcPr>
            <w:tcW w:w="610" w:type="dxa"/>
            <w:tcBorders>
              <w:top w:val="single" w:sz="4" w:space="0" w:color="auto"/>
              <w:left w:val="single" w:sz="4" w:space="0" w:color="auto"/>
              <w:bottom w:val="single" w:sz="4" w:space="0" w:color="auto"/>
              <w:right w:val="single" w:sz="4" w:space="0" w:color="auto"/>
            </w:tcBorders>
            <w:hideMark/>
          </w:tcPr>
          <w:p w14:paraId="777CE77E" w14:textId="77777777" w:rsidR="00977A17" w:rsidRDefault="00977A17" w:rsidP="00C77603">
            <w:pPr>
              <w:spacing w:after="0" w:line="240" w:lineRule="auto"/>
              <w:rPr>
                <w:rFonts w:ascii="Times New Roman" w:hAnsi="Times New Roman"/>
              </w:rPr>
            </w:pPr>
            <w:r>
              <w:rPr>
                <w:rFonts w:ascii="Times New Roman" w:hAnsi="Times New Roman"/>
              </w:rPr>
              <w:t>č.</w:t>
            </w:r>
          </w:p>
        </w:tc>
        <w:tc>
          <w:tcPr>
            <w:tcW w:w="4680" w:type="dxa"/>
            <w:tcBorders>
              <w:top w:val="single" w:sz="4" w:space="0" w:color="auto"/>
              <w:left w:val="single" w:sz="4" w:space="0" w:color="auto"/>
              <w:bottom w:val="single" w:sz="4" w:space="0" w:color="auto"/>
              <w:right w:val="single" w:sz="4" w:space="0" w:color="auto"/>
            </w:tcBorders>
            <w:hideMark/>
          </w:tcPr>
          <w:p w14:paraId="0DC9C809" w14:textId="77777777" w:rsidR="00977A17" w:rsidRDefault="00977A17" w:rsidP="00C77603">
            <w:pPr>
              <w:spacing w:after="0" w:line="240" w:lineRule="auto"/>
              <w:rPr>
                <w:rFonts w:ascii="Times New Roman" w:hAnsi="Times New Roman"/>
              </w:rPr>
            </w:pPr>
            <w:r>
              <w:rPr>
                <w:rFonts w:ascii="Times New Roman" w:hAnsi="Times New Roman"/>
              </w:rPr>
              <w:t>Meno a priezvisko</w:t>
            </w:r>
          </w:p>
        </w:tc>
        <w:tc>
          <w:tcPr>
            <w:tcW w:w="1726" w:type="dxa"/>
            <w:tcBorders>
              <w:top w:val="single" w:sz="4" w:space="0" w:color="auto"/>
              <w:left w:val="single" w:sz="4" w:space="0" w:color="auto"/>
              <w:bottom w:val="single" w:sz="4" w:space="0" w:color="auto"/>
              <w:right w:val="single" w:sz="4" w:space="0" w:color="auto"/>
            </w:tcBorders>
            <w:hideMark/>
          </w:tcPr>
          <w:p w14:paraId="110BAD1B" w14:textId="77777777" w:rsidR="00977A17" w:rsidRDefault="00977A17" w:rsidP="00C77603">
            <w:pPr>
              <w:spacing w:after="0" w:line="240" w:lineRule="auto"/>
              <w:rPr>
                <w:rFonts w:ascii="Times New Roman" w:hAnsi="Times New Roman"/>
              </w:rPr>
            </w:pPr>
            <w:r>
              <w:rPr>
                <w:rFonts w:ascii="Times New Roman" w:hAnsi="Times New Roman"/>
              </w:rPr>
              <w:t>Podpis</w:t>
            </w:r>
          </w:p>
        </w:tc>
        <w:tc>
          <w:tcPr>
            <w:tcW w:w="1985" w:type="dxa"/>
            <w:tcBorders>
              <w:top w:val="single" w:sz="4" w:space="0" w:color="auto"/>
              <w:left w:val="single" w:sz="4" w:space="0" w:color="auto"/>
              <w:bottom w:val="single" w:sz="4" w:space="0" w:color="auto"/>
              <w:right w:val="single" w:sz="4" w:space="0" w:color="auto"/>
            </w:tcBorders>
            <w:hideMark/>
          </w:tcPr>
          <w:p w14:paraId="07FCA241" w14:textId="77777777" w:rsidR="00977A17" w:rsidRDefault="00977A17" w:rsidP="00C77603">
            <w:pPr>
              <w:spacing w:after="0" w:line="240" w:lineRule="auto"/>
              <w:rPr>
                <w:rFonts w:ascii="Times New Roman" w:hAnsi="Times New Roman"/>
              </w:rPr>
            </w:pPr>
            <w:r>
              <w:rPr>
                <w:rFonts w:ascii="Times New Roman" w:hAnsi="Times New Roman"/>
              </w:rPr>
              <w:t>Inštitúcia</w:t>
            </w:r>
          </w:p>
        </w:tc>
      </w:tr>
      <w:tr w:rsidR="00977A17" w14:paraId="2961E839" w14:textId="77777777" w:rsidTr="00C77603">
        <w:trPr>
          <w:trHeight w:val="337"/>
        </w:trPr>
        <w:tc>
          <w:tcPr>
            <w:tcW w:w="610" w:type="dxa"/>
            <w:tcBorders>
              <w:top w:val="single" w:sz="4" w:space="0" w:color="auto"/>
              <w:left w:val="single" w:sz="4" w:space="0" w:color="auto"/>
              <w:bottom w:val="single" w:sz="4" w:space="0" w:color="auto"/>
              <w:right w:val="single" w:sz="4" w:space="0" w:color="auto"/>
            </w:tcBorders>
          </w:tcPr>
          <w:p w14:paraId="6DA206A5" w14:textId="77777777" w:rsidR="00977A17" w:rsidRDefault="00977A17" w:rsidP="00C77603">
            <w:pPr>
              <w:spacing w:after="0" w:line="240" w:lineRule="auto"/>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14:paraId="7BE5E7FE" w14:textId="77777777" w:rsidR="00977A17" w:rsidRDefault="00977A17" w:rsidP="00C77603">
            <w:pPr>
              <w:spacing w:after="0" w:line="240" w:lineRule="auto"/>
              <w:jc w:val="center"/>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14:paraId="3E01FC60" w14:textId="77777777" w:rsidR="00977A17" w:rsidRDefault="00977A17" w:rsidP="00C77603">
            <w:pPr>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6D3BC783" w14:textId="77777777" w:rsidR="00977A17" w:rsidRDefault="00977A17" w:rsidP="00C77603">
            <w:pPr>
              <w:spacing w:after="0" w:line="240" w:lineRule="auto"/>
              <w:rPr>
                <w:rFonts w:ascii="Times New Roman" w:hAnsi="Times New Roman"/>
              </w:rPr>
            </w:pPr>
          </w:p>
        </w:tc>
      </w:tr>
      <w:tr w:rsidR="00977A17" w14:paraId="60C9DE41" w14:textId="77777777" w:rsidTr="00C77603">
        <w:trPr>
          <w:trHeight w:val="337"/>
        </w:trPr>
        <w:tc>
          <w:tcPr>
            <w:tcW w:w="610" w:type="dxa"/>
            <w:tcBorders>
              <w:top w:val="single" w:sz="4" w:space="0" w:color="auto"/>
              <w:left w:val="single" w:sz="4" w:space="0" w:color="auto"/>
              <w:bottom w:val="single" w:sz="4" w:space="0" w:color="auto"/>
              <w:right w:val="single" w:sz="4" w:space="0" w:color="auto"/>
            </w:tcBorders>
          </w:tcPr>
          <w:p w14:paraId="2C16A175" w14:textId="77777777" w:rsidR="00977A17" w:rsidRDefault="00977A17" w:rsidP="00C77603">
            <w:pPr>
              <w:spacing w:after="0" w:line="240" w:lineRule="auto"/>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14:paraId="7B3CDBAB" w14:textId="77777777" w:rsidR="00977A17" w:rsidRDefault="00977A17" w:rsidP="00C77603">
            <w:pPr>
              <w:spacing w:after="0" w:line="240" w:lineRule="auto"/>
              <w:jc w:val="center"/>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14:paraId="68C42AFA" w14:textId="77777777" w:rsidR="00977A17" w:rsidRDefault="00977A17" w:rsidP="00C77603">
            <w:pPr>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8B19C66" w14:textId="77777777" w:rsidR="00977A17" w:rsidRDefault="00977A17" w:rsidP="00C77603">
            <w:pPr>
              <w:spacing w:after="0" w:line="240" w:lineRule="auto"/>
              <w:rPr>
                <w:rFonts w:ascii="Times New Roman" w:hAnsi="Times New Roman"/>
              </w:rPr>
            </w:pPr>
          </w:p>
        </w:tc>
      </w:tr>
      <w:tr w:rsidR="00977A17" w14:paraId="6AAD1EB3" w14:textId="77777777" w:rsidTr="00C77603">
        <w:trPr>
          <w:trHeight w:val="355"/>
        </w:trPr>
        <w:tc>
          <w:tcPr>
            <w:tcW w:w="610" w:type="dxa"/>
            <w:tcBorders>
              <w:top w:val="single" w:sz="4" w:space="0" w:color="auto"/>
              <w:left w:val="single" w:sz="4" w:space="0" w:color="auto"/>
              <w:bottom w:val="single" w:sz="4" w:space="0" w:color="auto"/>
              <w:right w:val="single" w:sz="4" w:space="0" w:color="auto"/>
            </w:tcBorders>
          </w:tcPr>
          <w:p w14:paraId="3B603E5A" w14:textId="77777777" w:rsidR="00977A17" w:rsidRDefault="00977A17" w:rsidP="00C77603">
            <w:pPr>
              <w:spacing w:after="0" w:line="240" w:lineRule="auto"/>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14:paraId="7644DB42" w14:textId="77777777" w:rsidR="00977A17" w:rsidRDefault="00977A17" w:rsidP="00C77603">
            <w:pPr>
              <w:spacing w:after="0" w:line="240" w:lineRule="auto"/>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14:paraId="4A9C67A4" w14:textId="77777777" w:rsidR="00977A17" w:rsidRDefault="00977A17" w:rsidP="00C77603">
            <w:pPr>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6D40D15F" w14:textId="77777777" w:rsidR="00977A17" w:rsidRDefault="00977A17" w:rsidP="00C77603">
            <w:pPr>
              <w:spacing w:after="0" w:line="240" w:lineRule="auto"/>
              <w:rPr>
                <w:rFonts w:ascii="Times New Roman" w:hAnsi="Times New Roman"/>
              </w:rPr>
            </w:pPr>
          </w:p>
        </w:tc>
      </w:tr>
    </w:tbl>
    <w:p w14:paraId="0E7F962B" w14:textId="77777777" w:rsidR="00977A17" w:rsidRDefault="00977A17" w:rsidP="00977A17">
      <w:pPr>
        <w:spacing w:after="0" w:line="240" w:lineRule="auto"/>
        <w:rPr>
          <w:rFonts w:ascii="Times New Roman" w:hAnsi="Times New Roman"/>
        </w:rPr>
      </w:pPr>
    </w:p>
    <w:p w14:paraId="4FB09AA1" w14:textId="77777777" w:rsidR="00977A17" w:rsidRDefault="00977A17" w:rsidP="00977A17"/>
    <w:p w14:paraId="4528F65E" w14:textId="77777777" w:rsidR="00977A17" w:rsidRDefault="00977A17" w:rsidP="00977A17"/>
    <w:p w14:paraId="4F8052DB" w14:textId="77777777" w:rsidR="00977A17" w:rsidRDefault="00977A17" w:rsidP="00977A17"/>
    <w:p w14:paraId="08F78C2E" w14:textId="77777777" w:rsidR="00977A17" w:rsidRDefault="00977A17" w:rsidP="00977A17"/>
    <w:p w14:paraId="1BC9746A" w14:textId="77777777" w:rsidR="00141770" w:rsidRDefault="00141770"/>
    <w:sectPr w:rsidR="00141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497"/>
    <w:multiLevelType w:val="multilevel"/>
    <w:tmpl w:val="543CD556"/>
    <w:lvl w:ilvl="0">
      <w:start w:val="5"/>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D7D5F"/>
    <w:multiLevelType w:val="hybridMultilevel"/>
    <w:tmpl w:val="C01A5C2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A42E8E">
      <w:start w:val="1"/>
      <w:numFmt w:val="decimal"/>
      <w:lvlText w:val="%4."/>
      <w:lvlJc w:val="left"/>
      <w:pPr>
        <w:ind w:left="2880" w:hanging="360"/>
      </w:pPr>
      <w:rPr>
        <w:rFonts w:ascii="Calibri" w:eastAsia="Calibri" w:hAnsi="Calibri"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1F6E2A"/>
    <w:multiLevelType w:val="hybridMultilevel"/>
    <w:tmpl w:val="17C09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9353DE"/>
    <w:multiLevelType w:val="hybridMultilevel"/>
    <w:tmpl w:val="457E6B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A179E9"/>
    <w:multiLevelType w:val="hybridMultilevel"/>
    <w:tmpl w:val="E11A235E"/>
    <w:lvl w:ilvl="0" w:tplc="2B363A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C19B5"/>
    <w:multiLevelType w:val="hybridMultilevel"/>
    <w:tmpl w:val="C77443A0"/>
    <w:lvl w:ilvl="0" w:tplc="614AA7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05EE4"/>
    <w:multiLevelType w:val="hybridMultilevel"/>
    <w:tmpl w:val="17D23E72"/>
    <w:lvl w:ilvl="0" w:tplc="A95E0DDC">
      <w:start w:val="1"/>
      <w:numFmt w:val="decimal"/>
      <w:lvlText w:val="%1."/>
      <w:lvlJc w:val="left"/>
      <w:pPr>
        <w:ind w:left="795" w:hanging="360"/>
      </w:pPr>
      <w:rPr>
        <w:rFonts w:hint="default"/>
      </w:rPr>
    </w:lvl>
    <w:lvl w:ilvl="1" w:tplc="041B0019">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7" w15:restartNumberingAfterBreak="0">
    <w:nsid w:val="62256CD7"/>
    <w:multiLevelType w:val="hybridMultilevel"/>
    <w:tmpl w:val="8DBE58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2D5BDB"/>
    <w:multiLevelType w:val="hybridMultilevel"/>
    <w:tmpl w:val="2E0850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17"/>
    <w:rsid w:val="00046D6D"/>
    <w:rsid w:val="000D74DC"/>
    <w:rsid w:val="00123A5A"/>
    <w:rsid w:val="00130568"/>
    <w:rsid w:val="00141770"/>
    <w:rsid w:val="001F6881"/>
    <w:rsid w:val="00203FFD"/>
    <w:rsid w:val="00213472"/>
    <w:rsid w:val="00261B52"/>
    <w:rsid w:val="00274715"/>
    <w:rsid w:val="00397FA5"/>
    <w:rsid w:val="003A160C"/>
    <w:rsid w:val="003A4883"/>
    <w:rsid w:val="003A783A"/>
    <w:rsid w:val="00420AC0"/>
    <w:rsid w:val="00464D2B"/>
    <w:rsid w:val="004D2F4A"/>
    <w:rsid w:val="004D6C81"/>
    <w:rsid w:val="004D78A7"/>
    <w:rsid w:val="005719B4"/>
    <w:rsid w:val="00573712"/>
    <w:rsid w:val="00576355"/>
    <w:rsid w:val="005C0C74"/>
    <w:rsid w:val="00674173"/>
    <w:rsid w:val="006D573E"/>
    <w:rsid w:val="007E4C75"/>
    <w:rsid w:val="007F555F"/>
    <w:rsid w:val="00816075"/>
    <w:rsid w:val="008F1200"/>
    <w:rsid w:val="008F6680"/>
    <w:rsid w:val="009774B5"/>
    <w:rsid w:val="00977A17"/>
    <w:rsid w:val="00990483"/>
    <w:rsid w:val="009B7A13"/>
    <w:rsid w:val="009E02D4"/>
    <w:rsid w:val="00A37F34"/>
    <w:rsid w:val="00A44FAC"/>
    <w:rsid w:val="00A57988"/>
    <w:rsid w:val="00A66456"/>
    <w:rsid w:val="00A97A1D"/>
    <w:rsid w:val="00AD3E8C"/>
    <w:rsid w:val="00AE26C2"/>
    <w:rsid w:val="00B61D7B"/>
    <w:rsid w:val="00B7366C"/>
    <w:rsid w:val="00BD31F1"/>
    <w:rsid w:val="00D33F62"/>
    <w:rsid w:val="00D57186"/>
    <w:rsid w:val="00E33D10"/>
    <w:rsid w:val="00E52FE8"/>
    <w:rsid w:val="00EC08D2"/>
    <w:rsid w:val="00ED6538"/>
    <w:rsid w:val="00F22F76"/>
    <w:rsid w:val="00F864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A166"/>
  <w15:chartTrackingRefBased/>
  <w15:docId w15:val="{B3B9D47B-03FD-4C89-BF20-A143BD85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7A17"/>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977A17"/>
    <w:pPr>
      <w:keepNext/>
      <w:spacing w:before="240" w:after="60" w:line="240" w:lineRule="auto"/>
      <w:outlineLvl w:val="0"/>
    </w:pPr>
    <w:rPr>
      <w:rFonts w:ascii="Arial" w:eastAsia="Times New Roman" w:hAnsi="Arial" w:cs="Arial"/>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977A17"/>
    <w:rPr>
      <w:rFonts w:ascii="Arial" w:eastAsia="Times New Roman" w:hAnsi="Arial" w:cs="Arial"/>
      <w:kern w:val="32"/>
      <w:sz w:val="32"/>
      <w:szCs w:val="32"/>
      <w:lang w:val="cs-CZ" w:eastAsia="cs-CZ"/>
    </w:rPr>
  </w:style>
  <w:style w:type="paragraph" w:customStyle="1" w:styleId="TableParagraph">
    <w:name w:val="Table Paragraph"/>
    <w:basedOn w:val="Normlny"/>
    <w:uiPriority w:val="1"/>
    <w:qFormat/>
    <w:rsid w:val="00977A17"/>
    <w:pPr>
      <w:widowControl w:val="0"/>
      <w:autoSpaceDE w:val="0"/>
      <w:autoSpaceDN w:val="0"/>
      <w:spacing w:after="0" w:line="240" w:lineRule="auto"/>
    </w:pPr>
    <w:rPr>
      <w:rFonts w:ascii="Times New Roman" w:eastAsia="Times New Roman" w:hAnsi="Times New Roman"/>
      <w:lang w:val="en-US"/>
    </w:rPr>
  </w:style>
  <w:style w:type="paragraph" w:styleId="Odsekzoznamu">
    <w:name w:val="List Paragraph"/>
    <w:basedOn w:val="Normlny"/>
    <w:uiPriority w:val="99"/>
    <w:qFormat/>
    <w:rsid w:val="00977A17"/>
    <w:pPr>
      <w:ind w:left="720"/>
      <w:contextualSpacing/>
    </w:pPr>
  </w:style>
  <w:style w:type="character" w:styleId="Hypertextovprepojenie">
    <w:name w:val="Hyperlink"/>
    <w:basedOn w:val="Predvolenpsmoodseku"/>
    <w:uiPriority w:val="99"/>
    <w:unhideWhenUsed/>
    <w:rsid w:val="009B7A13"/>
    <w:rPr>
      <w:color w:val="0563C1" w:themeColor="hyperlink"/>
      <w:u w:val="single"/>
    </w:rPr>
  </w:style>
  <w:style w:type="paragraph" w:styleId="Normlnywebov">
    <w:name w:val="Normal (Web)"/>
    <w:basedOn w:val="Normlny"/>
    <w:uiPriority w:val="99"/>
    <w:semiHidden/>
    <w:unhideWhenUsed/>
    <w:rsid w:val="00674173"/>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67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4064">
      <w:bodyDiv w:val="1"/>
      <w:marLeft w:val="0"/>
      <w:marRight w:val="0"/>
      <w:marTop w:val="0"/>
      <w:marBottom w:val="0"/>
      <w:divBdr>
        <w:top w:val="none" w:sz="0" w:space="0" w:color="auto"/>
        <w:left w:val="none" w:sz="0" w:space="0" w:color="auto"/>
        <w:bottom w:val="none" w:sz="0" w:space="0" w:color="auto"/>
        <w:right w:val="none" w:sz="0" w:space="0" w:color="auto"/>
      </w:divBdr>
    </w:div>
    <w:div w:id="216820681">
      <w:bodyDiv w:val="1"/>
      <w:marLeft w:val="0"/>
      <w:marRight w:val="0"/>
      <w:marTop w:val="0"/>
      <w:marBottom w:val="0"/>
      <w:divBdr>
        <w:top w:val="none" w:sz="0" w:space="0" w:color="auto"/>
        <w:left w:val="none" w:sz="0" w:space="0" w:color="auto"/>
        <w:bottom w:val="none" w:sz="0" w:space="0" w:color="auto"/>
        <w:right w:val="none" w:sz="0" w:space="0" w:color="auto"/>
      </w:divBdr>
    </w:div>
    <w:div w:id="522326511">
      <w:bodyDiv w:val="1"/>
      <w:marLeft w:val="0"/>
      <w:marRight w:val="0"/>
      <w:marTop w:val="0"/>
      <w:marBottom w:val="0"/>
      <w:divBdr>
        <w:top w:val="none" w:sz="0" w:space="0" w:color="auto"/>
        <w:left w:val="none" w:sz="0" w:space="0" w:color="auto"/>
        <w:bottom w:val="none" w:sz="0" w:space="0" w:color="auto"/>
        <w:right w:val="none" w:sz="0" w:space="0" w:color="auto"/>
      </w:divBdr>
    </w:div>
    <w:div w:id="663556144">
      <w:bodyDiv w:val="1"/>
      <w:marLeft w:val="0"/>
      <w:marRight w:val="0"/>
      <w:marTop w:val="0"/>
      <w:marBottom w:val="0"/>
      <w:divBdr>
        <w:top w:val="none" w:sz="0" w:space="0" w:color="auto"/>
        <w:left w:val="none" w:sz="0" w:space="0" w:color="auto"/>
        <w:bottom w:val="none" w:sz="0" w:space="0" w:color="auto"/>
        <w:right w:val="none" w:sz="0" w:space="0" w:color="auto"/>
      </w:divBdr>
    </w:div>
    <w:div w:id="721174878">
      <w:bodyDiv w:val="1"/>
      <w:marLeft w:val="0"/>
      <w:marRight w:val="0"/>
      <w:marTop w:val="0"/>
      <w:marBottom w:val="0"/>
      <w:divBdr>
        <w:top w:val="none" w:sz="0" w:space="0" w:color="auto"/>
        <w:left w:val="none" w:sz="0" w:space="0" w:color="auto"/>
        <w:bottom w:val="none" w:sz="0" w:space="0" w:color="auto"/>
        <w:right w:val="none" w:sz="0" w:space="0" w:color="auto"/>
      </w:divBdr>
    </w:div>
    <w:div w:id="831481307">
      <w:bodyDiv w:val="1"/>
      <w:marLeft w:val="0"/>
      <w:marRight w:val="0"/>
      <w:marTop w:val="0"/>
      <w:marBottom w:val="0"/>
      <w:divBdr>
        <w:top w:val="none" w:sz="0" w:space="0" w:color="auto"/>
        <w:left w:val="none" w:sz="0" w:space="0" w:color="auto"/>
        <w:bottom w:val="none" w:sz="0" w:space="0" w:color="auto"/>
        <w:right w:val="none" w:sz="0" w:space="0" w:color="auto"/>
      </w:divBdr>
    </w:div>
    <w:div w:id="909533692">
      <w:bodyDiv w:val="1"/>
      <w:marLeft w:val="0"/>
      <w:marRight w:val="0"/>
      <w:marTop w:val="0"/>
      <w:marBottom w:val="0"/>
      <w:divBdr>
        <w:top w:val="none" w:sz="0" w:space="0" w:color="auto"/>
        <w:left w:val="none" w:sz="0" w:space="0" w:color="auto"/>
        <w:bottom w:val="none" w:sz="0" w:space="0" w:color="auto"/>
        <w:right w:val="none" w:sz="0" w:space="0" w:color="auto"/>
      </w:divBdr>
    </w:div>
    <w:div w:id="10607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sl.edupage.org/a/gramotnostou-k-trhu-pra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869</Words>
  <Characters>4959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student</cp:lastModifiedBy>
  <cp:revision>22</cp:revision>
  <dcterms:created xsi:type="dcterms:W3CDTF">2022-03-03T09:21:00Z</dcterms:created>
  <dcterms:modified xsi:type="dcterms:W3CDTF">2022-04-01T04:56:00Z</dcterms:modified>
</cp:coreProperties>
</file>